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2264/BXD-QHKT năm 2023 về đồ án Quy hoạch phân khu xây dựng Khu công nghiệp Tiên Sơn - Ninh Sơn, huyện Việt Yên, tỉnh Bắc Giang (tỷ lệ 1/2.000)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2264/BXD-QHKT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2264/BXD-QHKT</w:t>
      </w:r>
    </w:p>
    <w:p>
      <w:r>
        <w:t>V/v đồ án Quy hoạch phân khu xây dựng Khu công nghiệp Tiên Sơn - Ninh Sơn, huyện Việt Yên, tỉnh Bắc Giang (tỷ lệ 1/2.000)</w:t>
      </w:r>
    </w:p>
    <w:p>
      <w:r>
        <w:t>Hà Nội, ngày 02 tháng 6 năm 2023</w:t>
      </w:r>
    </w:p>
    <w:p>
      <w:r>
        <w:t>Kính gửi:  Ủy ban nhân dân tỉnh Bắc Giang</w:t>
      </w:r>
    </w:p>
    <w:p>
      <w:r>
        <w:t>Bộ Xây dựng nhận được Văn bản số 1521/UBND-XD ngày 03/4/2023 của Ủy ban nhân dân tỉnh Bắc Giang đề nghị góp ý kiến về đồ án Quy hoạch phân khu xây dựng Khu công nghiệp Tiên Sơn - Ninh Sơn, huyện Việt Yên, tỉnh Bắc Giang (tỷ lệ 1/2.000). Sau khi nghiên cứu, Bộ Xây dựng có ý kiến như sau:</w:t>
      </w:r>
    </w:p>
    <w:p>
      <w:r>
        <w:t>Quy hoạch tỉnh Bắc Giang thời kỳ 2021-2030, tầm nhìn đến năm 2050 đã được Thủ tướng Chính phủ phê duyệt tại Quyết định số 219/QĐ-TTg ngày 17/02/2022 có quy hoạch mới Khu công nghiệp - đô thị - dịch vụ Tiên Sơn - Ninh Sơn tại xã Ninh Sơn, xã Tiên Sơn, huyện Việt Yên, tỉnh Bắc Giang với quy mô khu công nghiệp là 223 ha. Theo Quy hoạch chung đô thị Việt Yên, tỉnh Bắc Giang đến năm 2035 được Ủy ban nhân dân tỉnh Bắc Giang phê duyệt tại Quyết định số 730/QĐ-UBND ngày 25/9/2019 và điều chỉnh cục bộ tại Quyết định số 1247/QĐ-UBND ngày 12/11/2021, khu vực lập Đồ án Quy hoạch phân khu xây dựng Khu công nghiệp Tiên Sơn - Ninh Sơn, huyện Việt Yên, tỉnh Bắc Giang có chức năng sử dụng đất là đất công nghiệp.</w:t>
      </w:r>
    </w:p>
    <w:p>
      <w:r>
        <w:t>Đồ án Quy hoạch phân khu xây dựng Khu công nghiệp Tiên Sơn - Ninh Sơn có phạm vi lập quy hoạch 222,98 ha, chia làm 02 khu vực gồm:  (i)  Khu vực trong đê, phía Đông đê sông Cầu hiện hữu, khoảng 89,57 ha, dự kiến thực hiện giai đoạn 1 và  (ii)  Khu vực ngoài đê, phía Tây đê sông Cầu hiện hữu, khoảng 133,41 ha, nằm trên bãi sông Vân Hà - Tiên Sơn, dự kiến thực hiện giai đoạn 2. Theo Quy hoạch phòng chống lũ và quy hoạch đê điều hệ thống sông Hồng, sông Thái Bình được Thủ tướng Chính phủ phê duyệt tại Quyết định số 257/QĐ-TTg ngày 18/02/2016 và sửa đổi, bổ sung tại Quyết định số 429/QĐ-TTg ngày 21/4/2023, bãi sông Vân Hà - Tiên Sơn (335 ha) thuộc Danh mục các bãi sông có thể nghiên cứu xây dựng. Tuy nhiên, khu vực quy hoạch khu công nghiệp trên bãi sông Vân Hà - Tiên Sơn có diện tích lớn (133,4 ha), vượt quá diện tích có thể nghiên cứu xây dựng quy định tại Quyết định số 257/QĐ-TTg.</w:t>
      </w:r>
    </w:p>
    <w:p>
      <w:r>
        <w:t>Ủy ban nhân dân tỉnh Bắc Giang cần chỉ đạo rà soát, xác định phạm vi lập quy hoạch, nội dung quy hoạch đảm bảo tuân thủ quy định pháp luật về đê điều, phòng, chống thiên tai (đối với việc sử dụng bãi sông nơi chưa có công trình xây dựng), phù hợp với Quy hoạch phòng chống lũ và quy hoạch đê điều được Thủ tướng Chính phủ phê duyệt (diện tích bãi sông có thể nghiên cứu xây dựng); đảm bảo yêu cầu về lựa chọn đất xây dựng quy định tại mục 1.5.2 Quy chuẩn kỹ thuật quốc gia về quy hoạch xây dựng ban hành theo Thông tư số 01/2021/TT-BXD ngày 19/5/2021 của Bộ trưởng Bộ Xây dựng (đảm bảo an toàn cho cộng đồng, không thuộc phạm vi khu vực cấm các hoạt động xây dựng).</w:t>
      </w:r>
    </w:p>
    <w:p>
      <w:r>
        <w:t>Trên đây là ý kiến của Bộ Xây dựng về đồ án Quy hoạch phân khu xây dựng Khu công nghiệp Tiên Sơn - Ninh Sơn, huyện Việt Yên, tỉnh Bắc Giang (tỷ lệ 1/2.000) để Ủy ban nhân dân tỉnh Bắc Giang chỉ đạo rà soát, thực hiện theo quy định./.</w:t>
      </w:r>
    </w:p>
    <w:p>
      <w:r>
        <w:t>Nơi nhận:</w:t>
      </w:r>
    </w:p>
    <w:p>
      <w:r>
        <w:t>- Như trên;</w:t>
      </w:r>
    </w:p>
    <w:p>
      <w:r>
        <w:t>- Bộ trưởng (để b/c);</w:t>
      </w:r>
    </w:p>
    <w:p>
      <w:r>
        <w:t>- TTr Nguyễn Tường Văn (để b/c);</w:t>
      </w:r>
    </w:p>
    <w:p>
      <w:r>
        <w:t>- Sở Xây dựng tỉnh Bắc Giang;</w:t>
      </w:r>
    </w:p>
    <w:p>
      <w:r>
        <w:t>- Lưu: VT, Vụ QHKT  (NTA) .</w:t>
      </w:r>
    </w:p>
    <w:p>
      <w:r>
        <w:t>TL. BỘ TRƯỞNG</w:t>
      </w:r>
    </w:p>
    <w:p>
      <w:r>
        <w:t>VỤ TRƯỞNG VỤ QUY HOẠCH KIẾN TRÚC</w:t>
      </w:r>
    </w:p>
    <w:p>
      <w:r>
        <w:t>Trần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