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2163/BVHTTDL-KHCNÐTMT về công tác tuyển sinh năm 2025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2163/BVHTTDL-KHCNĐTMT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2163/BVHTTDL-KHCNĐTMT</w:t>
      </w:r>
    </w:p>
    <w:p>
      <w:r>
        <w:t>V/v công tác tuyển sinh năm 2025</w:t>
      </w:r>
    </w:p>
    <w:p>
      <w:r>
        <w:t>Hà Nội, ngày 15 tháng 5 năm 2025</w:t>
      </w:r>
    </w:p>
    <w:p>
      <w:r>
        <w:t>Kính gửi:  Các cơ sở đào tạo trực thuộc Bộ</w:t>
      </w:r>
    </w:p>
    <w:p>
      <w:r>
        <w:t>Để chuẩn bị tổ chức tốt công tác tuyển sinh năm 2025, Bộ Văn hóa, Thể thao và Du lịch đề nghị các cơ sở đào tạo trực thuộc Bộ thực hiện một số nội dung sau:</w:t>
      </w:r>
    </w:p>
    <w:p>
      <w:r>
        <w:t>1. Chủ động xây dựng đề án, phương án, kế hoạch tổ chức tuyển sinh cho phù hợp với điều kiện của trường, đặc thù ngành/nghề đào tạo; rà soát, bổ sung quy chế tuyển sinh của trường đảm bảo theo đúng quy chế của Bộ Giáo dục và Đào tạo và quy định pháp luật hiện hành liên quan đến công tác tuyển sinh năm 2025.</w:t>
      </w:r>
    </w:p>
    <w:p>
      <w:r>
        <w:t>2. Yêu cầu nhà trường đảm bảo công tác tuyển sinh năm 2025 diễn ra an toàn, nghiêm túc, khách quan, công bằng, đúng quy định; đáp ứng sứ mệnh của nhà trường, nhu cầu học tập của người dân; phải tạo mọi điều kiện thuận lợi cho thí sinh trong việc đăng ký và dự thi.</w:t>
      </w:r>
    </w:p>
    <w:p>
      <w:r>
        <w:t>3. Đối với cơ sở giáo dục đại học có tổ chức thi tuyển năng khiếu, rà soát khung thời gian tổ chức tuyển sinh theo quy định hướng dẫn của Bộ Giáo dục và Đào tạo, nếu có nội dung còn bất cập, đề nghị có ý kiến bằng văn bản gửi về Bộ Văn hóa, Thể thao và Du lịch để tổng hợp, gửi Bộ Giáo dục và Đào tạo xem xét để có phương án giải quyết. Ý kiến các cơ sở đào tạo (nếu có) gửi về Bộ Văn hóa, Thể thao và Du lịch, số 51 Ngô Quyền, Hoàn Kiếm, Hà Nội (qua Vụ Khoa học công nghệ, Đào tạo và Môi trường) trước ngày 31/5/2025 để tổng hợp, báo cáo Lãnh đạo Bộ. Bộ Văn hóa, Thể thao và Du lịch thông báo để các cơ sở đào tạo biết và nghiêm túc thực hiện. Thông tin liên hệ đồng chí Đoàn Tiến Lộc, chuyên viên chính Vụ Khoa học công nghệ, Đào tạo và Môi trường, điện thoại 0979730677./.</w:t>
      </w:r>
    </w:p>
    <w:p>
      <w:r>
        <w:t>Nơi nhận:</w:t>
      </w:r>
    </w:p>
    <w:p>
      <w:r>
        <w:t>- Như trên;</w:t>
      </w:r>
    </w:p>
    <w:p>
      <w:r>
        <w:t>- Bộ trưởng  (để báo cáo);</w:t>
      </w:r>
    </w:p>
    <w:p>
      <w:r>
        <w:t>- Các Thứ trưởng  (để báo cáo);</w:t>
      </w:r>
    </w:p>
    <w:p>
      <w:r>
        <w:t>- Lưu: VT, KHCNĐTMT, TL (02).</w:t>
      </w:r>
    </w:p>
    <w:p>
      <w:r>
        <w:t>TL. BỘ TRƯỞNG</w:t>
      </w:r>
    </w:p>
    <w:p>
      <w:r>
        <w:t>VỤ TRƯỞNG VỤ KHOA HỌC</w:t>
      </w:r>
    </w:p>
    <w:p>
      <w:r>
        <w:t>CÔNG NGHỆ, ĐÀO TẠO VÀ MÔI TRƯỜNG</w:t>
      </w:r>
    </w:p>
    <w:p>
      <w:r>
        <w:t>Đặng Hà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