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2078/BYT-VPB1 năm 2024 đảm bảo công tác y tế trong dịp nghỉ Lễ 30/4 - 01/5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2078/BYT-VPB1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2078/BYT-VPB1</w:t>
      </w:r>
    </w:p>
    <w:p>
      <w:r>
        <w:t>V/v đảm bảo công tác y tế trong dịp nghỉ Lễ 30/4 - 01/5</w:t>
      </w:r>
    </w:p>
    <w:p>
      <w:r>
        <w:t>Hà Nội, ngày 2 3  tháng  4  năm 202 4</w:t>
      </w:r>
    </w:p>
    <w:p>
      <w:r>
        <w:t>Kính gửi:</w:t>
      </w:r>
    </w:p>
    <w:p>
      <w:r>
        <w:t>- Các Vụ, Cục, Thanh tra Bộ, Văn phòng Bộ;</w:t>
      </w:r>
    </w:p>
    <w:p>
      <w:r>
        <w:t>- Các Đơn vị trực thuộc Bộ Y tế;</w:t>
      </w:r>
    </w:p>
    <w:p>
      <w:r>
        <w:t>- Sở Y tế các tỉnh, thành phố trực thuộc Trung ương.</w:t>
      </w:r>
    </w:p>
    <w:p>
      <w:r>
        <w:t>(Sau đây gọi chung là các Cơ quan, Đơn vị)</w:t>
      </w:r>
    </w:p>
    <w:p>
      <w:r>
        <w:t>Ngày 12/4/2024, Bộ Lao động - Thương binh và Xã hội có Thông báo số 1570/TB-BLĐTBXH về việc đề xuất hoán đổi ngày làm việc dịp nghỉ lễ ngày Chiến thắng 30/4 và ngày Quốc tế lao động 01/5 năm 2024 đối với cán bộ, công chức, viên chức và người lao động của các cơ quan hành chính nhà nước, đơn vị sự nghiệp công lập và doanh nghiệp; theo đó công chức, viên chức, người lao động được nghỉ 05 ngày liên tục từ ngày 27/4/2024 (thứ Bảy) đến hết ngày 01/5/2024 (thứ Tư), hoán đổi ngày làm việc 29/4/2024 (thứ Hai) sang ngày 04/5/2024 (thứ Bảy).</w:t>
      </w:r>
    </w:p>
    <w:p>
      <w:r>
        <w:t>Nhằm đảm bảo công tác y tế và phòng, chống dịch trong các ngày nghỉ Lễ nêu trên, Bộ Y tế yêu cầu các Cơ quan, Đơn vị thực hiện một số nội dung sau:</w:t>
      </w:r>
    </w:p>
    <w:p>
      <w:r>
        <w:t>1. Tiếp tục thực hiện nghiêm các văn bản chỉ đạo của Chính phủ, Thủ tướng Chính phủ, Bộ Y tế, Ủy ban nhân dân các tỉnh, thành phố trực thuộc Trung ương trong công tác phòng, chống dịch bệnh, đảm bảo vệ sinh an toàn thực phẩm và thường trực khám bệnh, chữa bệnh; tuyệt đối không được chủ quan, lơ là, nêu cao ý thức và trách nhiệm của cá nhân, tập thể trong phạm vi chức năng, nhiệm vụ quyền hạn được giao.</w:t>
      </w:r>
    </w:p>
    <w:p>
      <w:r>
        <w:t>2. Bố trí phân công cán bộ trực 24/24 giờ trong những ngày nghỉ Lễ; đảm bảo các điều kiện về nhân lực, cơ sở vật chất, thuốc, trang thiết bị, vật tư y tế duy trì các hoạt động thường xuyên của các Cơ quan, Đơn vị; chủ động nắm tình hình và xử lý những vấn đề phát sinh; đảm bảo thực hiện đầy đủ các chế độ cho người lao động theo quy định của pháp luật.</w:t>
      </w:r>
    </w:p>
    <w:p>
      <w:r>
        <w:t>3. Phối hợp với lực lượng Công an và các Đơn vị có liên quan trên địa bàn đảm bảo an ninh trật tự, an toàn giao thông, phòng chống tội phạm, phòng chống cháy nổ và các vấn đề liên quan khác.</w:t>
      </w:r>
    </w:p>
    <w:p>
      <w:r>
        <w:t>4. Báo cáo kịp thời về những vấn đề nổi cộm, phức tạp phát sinh (nếu có) về Bộ Y tế (qua Văn phòng Bộ). Thông tin liên hệ với đồng chí Vũ Đăng Hoàng Yến, Phòng Tổng hợp, Văn phòng Bộ Y tế, điện thoại: 0972 587145.</w:t>
      </w:r>
    </w:p>
    <w:p>
      <w:r>
        <w:t>(Bảng phân công trực Lãnh đạo Bộ Y tế gửi kèm theo).</w:t>
      </w:r>
    </w:p>
    <w:p>
      <w:r>
        <w:t>Bộ Y tế đề nghị các Cơ quan, Đơn vị tổ chức triển khai, thực hiện./.</w:t>
      </w:r>
    </w:p>
    <w:p>
      <w:r>
        <w:t>Nơi nhận:</w:t>
      </w:r>
    </w:p>
    <w:p>
      <w:r>
        <w:t>- Như trên;</w:t>
      </w:r>
    </w:p>
    <w:p>
      <w:r>
        <w:t>- Đ/c Bộ trưởng (để báo cáo);</w:t>
      </w:r>
    </w:p>
    <w:p>
      <w:r>
        <w:t>- Các đ/c Thứ trưởng;</w:t>
      </w:r>
    </w:p>
    <w:p>
      <w:r>
        <w:t>- Lưu: VT, VPB1.</w:t>
      </w:r>
    </w:p>
    <w:p>
      <w:r>
        <w:t>KT. BỘ TRƯỞNG</w:t>
      </w:r>
    </w:p>
    <w:p>
      <w:r>
        <w:t>THỨ TRƯỞNG</w:t>
      </w:r>
    </w:p>
    <w:p>
      <w:r>
        <w:t>Đỗ Xuân Tuyên</w:t>
      </w:r>
    </w:p>
    <w:p>
      <w:r>
        <w:t>LỊCH TRỰC DỊP NGHỈ LỄ 30/4 - 01/5/2024 CỦA LÃNH ĐẠO BỘ Y TẾ</w:t>
      </w:r>
    </w:p>
    <w:p>
      <w:r>
        <w:t>(Kèm theo Công văn số 2078/BYT-VPB1 ngày 23/4/2024 Bộ Y tế)</w:t>
      </w:r>
    </w:p>
    <w:p>
      <w:r>
        <w:t>Thời gian</w:t>
      </w:r>
    </w:p>
    <w:p>
      <w:r>
        <w:t>Lãnh đạo Bộ Y tế</w:t>
      </w:r>
    </w:p>
    <w:p>
      <w:r>
        <w:t>Lãnh đạo/chuyên viên các đơn vị</w:t>
      </w:r>
    </w:p>
    <w:p>
      <w:r>
        <w:t>Lãnh đạo Bộ trực chung</w:t>
      </w:r>
    </w:p>
    <w:p>
      <w:r>
        <w:t>Thứ Bảy     27/4/2024</w:t>
      </w:r>
    </w:p>
    <w:p>
      <w:r>
        <w:t>Thứ trưởng Đỗ Xuân Tuyên</w:t>
      </w:r>
    </w:p>
    <w:p>
      <w:r>
        <w:t>Đ/c Trần Tuấn Anh - Cán bộ giúp việc (0906003656)</w:t>
      </w:r>
    </w:p>
    <w:p>
      <w:r>
        <w:t>E-mail: anhpt.qld(2).moh.gov.vn</w:t>
      </w:r>
    </w:p>
    <w:p>
      <w:r>
        <w:t>Đ/c Nguyễn Đức Thành, Phó Chánh Văn phòng Bộ (0912792579)</w:t>
      </w:r>
    </w:p>
    <w:p>
      <w:r>
        <w:t>Bộ trưởng Đào Hồng Lan</w:t>
      </w:r>
    </w:p>
    <w:p>
      <w:r>
        <w:t>Đ/c Vũ Thị Kim Anh - Thư ký (0913569858)</w:t>
      </w:r>
    </w:p>
    <w:p>
      <w:r>
        <w:t>E-mail: kimanh28174@gmail.com</w:t>
      </w:r>
    </w:p>
    <w:p>
      <w:r>
        <w:t>Đ/c Lê Thị Hồng Đức, Văn phòng Bộ</w:t>
      </w:r>
    </w:p>
    <w:p>
      <w:r>
        <w:t>(0388626188)</w:t>
      </w:r>
    </w:p>
    <w:p>
      <w:r>
        <w:t>Chủ Nhật     28/4/2024</w:t>
      </w:r>
    </w:p>
    <w:p>
      <w:r>
        <w:t>Thứ trưởng Đỗ Xuân Tuyên</w:t>
      </w:r>
    </w:p>
    <w:p>
      <w:r>
        <w:t>Đ/c Trần Tuấn Anh - Cán bộ giúp việc (0906003656)</w:t>
      </w:r>
    </w:p>
    <w:p>
      <w:r>
        <w:t>E-mail: anhpt.qld@moh.gov.vn</w:t>
      </w:r>
    </w:p>
    <w:p>
      <w:r>
        <w:t>Đ/c Nguyễn Anh Tú</w:t>
      </w:r>
    </w:p>
    <w:p>
      <w:r>
        <w:t>Phó Cục trưởng Cục Cơ sở hạ tầng và Thiết bị y tế (0982880066)</w:t>
      </w:r>
    </w:p>
    <w:p>
      <w:r>
        <w:t>Đ/c Nguyễn Việt Hưng</w:t>
      </w:r>
    </w:p>
    <w:p>
      <w:r>
        <w:t>Cục Cơ sở hạ tầng và Thiết bị y tế</w:t>
      </w:r>
    </w:p>
    <w:p>
      <w:r>
        <w:t>(0913593295)</w:t>
      </w:r>
    </w:p>
    <w:p>
      <w:r>
        <w:t>Thứ Hai     29/4/2024</w:t>
      </w:r>
    </w:p>
    <w:p>
      <w:r>
        <w:t>Thứ trưởng Lê Đức Luận</w:t>
      </w:r>
    </w:p>
    <w:p>
      <w:r>
        <w:t>Đ/c Bùi Huy Hiệp - Cán bộ giúp việc (0949003000)</w:t>
      </w:r>
    </w:p>
    <w:p>
      <w:r>
        <w:t>E-mail: b.huyhiep@gmail.com</w:t>
      </w:r>
    </w:p>
    <w:p>
      <w:r>
        <w:t>Đ/c Nguyễn Tuấn Hưng</w:t>
      </w:r>
    </w:p>
    <w:p>
      <w:r>
        <w:t>Phó Vụ trưởng Vụ Tổ chức cán bộ</w:t>
      </w:r>
    </w:p>
    <w:p>
      <w:r>
        <w:t>(0983345699)</w:t>
      </w:r>
    </w:p>
    <w:p>
      <w:r>
        <w:t>Đ/c Hồ Thanh Tùng, Vụ Tổ chức cán bộ</w:t>
      </w:r>
    </w:p>
    <w:p>
      <w:r>
        <w:t>(0912833795)</w:t>
      </w:r>
    </w:p>
    <w:p>
      <w:r>
        <w:t>Thứ Ba     30/4/2024</w:t>
      </w:r>
    </w:p>
    <w:p>
      <w:r>
        <w:t>Thứ trưởng Trần Văn Thuấn</w:t>
      </w:r>
    </w:p>
    <w:p>
      <w:r>
        <w:t>Đ/c Đặng Thành Nam - Cán bộ giúp việc (0936632632)</w:t>
      </w:r>
    </w:p>
    <w:p>
      <w:r>
        <w:t>E-mail: dangnam.moh@gmail.com</w:t>
      </w:r>
    </w:p>
    <w:p>
      <w:r>
        <w:t>Đ/c Dương Huy Lương</w:t>
      </w:r>
    </w:p>
    <w:p>
      <w:r>
        <w:t>Phó Cục trưởng Cục Quản lý Khám, chữa bệnh</w:t>
      </w:r>
    </w:p>
    <w:p>
      <w:r>
        <w:t>(0915363369)</w:t>
      </w:r>
    </w:p>
    <w:p>
      <w:r>
        <w:t>Đ/c Trương Lê Vân Ngọc</w:t>
      </w:r>
    </w:p>
    <w:p>
      <w:r>
        <w:t>Trưởng phòng Nghiệp vụ - Bảo vệ sức khỏe cán bộ, Cục Quản lý Khám, chữa bệnh (0912612787)</w:t>
      </w:r>
    </w:p>
    <w:p>
      <w:r>
        <w:t>Đ/c Đào Nguyên Minh</w:t>
      </w:r>
    </w:p>
    <w:p>
      <w:r>
        <w:t>Phó trưởng Phòng Quản lý chất lượng và Chỉ đạo tuyến - Cục Quản lý Khám, chữa bệnh (0913519225)</w:t>
      </w:r>
    </w:p>
    <w:p>
      <w:r>
        <w:t>Thứ Tư     01/5/2024</w:t>
      </w:r>
    </w:p>
    <w:p>
      <w:r>
        <w:t>Thứ trưởng Lê Đức Luận</w:t>
      </w:r>
    </w:p>
    <w:p>
      <w:r>
        <w:t>Đ/c Bùi Huy Hiệp - Cán bộ giúp việc (0949003000)</w:t>
      </w:r>
    </w:p>
    <w:p>
      <w:r>
        <w:t>E-mail: b.huyhiep@gmail.com</w:t>
      </w:r>
    </w:p>
    <w:p>
      <w:r>
        <w:t>Đ/c Dương Đức Thiện</w:t>
      </w:r>
    </w:p>
    <w:p>
      <w:r>
        <w:t>Phó Vụ trưởng Vụ Kế hoạch - Tài chính (0904393705)</w:t>
      </w:r>
    </w:p>
    <w:p>
      <w:r>
        <w:t>Đ/c Nguyễn Huy Minh, Vụ Kế hoạch - Tài chính (0913431927)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