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1998/UBDT-PC năm 2024 hướng dẫn thực hiện quy định tại điểm 1.c Mục V Điều 1 Quyết định 279/QĐ-TTg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1998/UBDT-PC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1998/UBDT-PC</w:t>
      </w:r>
    </w:p>
    <w:p>
      <w:r>
        <w:t>V/v hướng dẫn thực hiện quy định tại điểm 1.c Mục V Điều 1 Quyết định số 279/QĐ-TTg ngày 04 tháng 4 năm 2024 của Thủ tướng Chính phủ</w:t>
      </w:r>
    </w:p>
    <w:p>
      <w:r>
        <w:t>Hà Nội, ngày 31 tháng 10 năm 2024</w:t>
      </w:r>
    </w:p>
    <w:p>
      <w:r>
        <w:t>Kính gửi: ……………………………………………</w:t>
      </w:r>
    </w:p>
    <w:p>
      <w:r>
        <w:t>Để triển khai thực hiện Quyết định số 279/QĐ-TTg ngày 04 tháng 4 năm 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(quy định tại điểm 1.c Mục V Điều 1), Ủy ban Dân tộc đề nghị UBND các tỉnh, TP. trực thuộc Trung ương thực hiện một số nội dung sau:</w:t>
      </w:r>
    </w:p>
    <w:p>
      <w:r>
        <w:t>1. Nghiên cứu, xây dựng, trình Hội đồng nhân dân cấp tỉnh quyết định cơ chế lồng ghép với nguồn vốn thực hiện Nội dung số 02: “Phổ biến, giáo dục pháp luật và tuyên truyền, vận động đồng bào dân tộc thiểu số” tại điểm a khoản 10 Mục III Chương trình mục tiêu quốc gia phát triển kinh tế - xã hội vùng đồng bào dân tộc thiểu số và miền núi giai đoạn 2021 - 2030, giai đoạn I: từ năm 2021 đến năm 2025 (ban hành kèm theo Quyết định số 1719/QĐ-TTg ngày 14 tháng 10 năm 2021 của Thủ tướng Chính phủ) theo thẩm quyền quy định tại điểm c khoản 1 Điều 40 Nghị định số 27/2022/NĐ-CP ngày 19 tháng 4 năm 2022 của Chính phủ quy định cơ chế quản lý, tổ chức thực hiện các chương trình mục tiêu quốc gia (được sửa đổi, bổ sung theo Nghị định số 38/2023/NĐ-CP ngày 24 tháng 6 năm 2023). Nguồn vốn này đã được Ủy ban Dân tộc phân bổ cho các địa phương theo quy định tại tiết b điểm 1.2 khoản 1 Phụ lục X kèm theo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2. Giao cơ quan thực hiện công tác dân tộc (hoặc cơ quan chủ trì thực hiện Chương trình mục tiêu quốc gia phát triển kinh tế - xã hội vùng đồng bào dân tộc thiểu số và miền núi) ở địa phương phối hợp với Sở Tư pháp triển khai thực hiện nhiệm vụ của Đề án nâng cao năng lực cho đội ngũ báo cáo viên pháp luật, tuyên truyền viên pháp luật thực hiện phổ biến, giáo dục pháp luật tại vùng đồng bào dân tộc thiểu số và miền núi giai đoạn 2024 - 2030, trong đó, tập trung tập huấn nâng cao kỹ năng phổ biến, giáo dục pháp luật, tiếng dân tộc thiểu số; biên dịch các tài liệu bằng ngôn ngữ dân tộc thiểu số phù hợp với từng địa bàn để cung cấp cho đội ngũ báo cáo viên pháp luật, tuyên truyền viên pháp luật.</w:t>
      </w:r>
    </w:p>
    <w:p>
      <w:r>
        <w:t>Trên đây là nội dung hướng dẫn thực hiện nhiệm vụ quy định tại điểm 1.c Mục V Điều 1 Quyết định số 279/QĐ-TTg ngày 04 tháng 4 năm 2024 của Thủ tướng Chính phủ, Ủy ban Dân tộc gửi Bộ Tư pháp và các địa phương để phối hợp triển khai thực hiện./.</w:t>
      </w:r>
    </w:p>
    <w:p>
      <w:r>
        <w:t>Nơi nhận:</w:t>
      </w:r>
    </w:p>
    <w:p>
      <w:r>
        <w:t>- Như trên;</w:t>
      </w:r>
    </w:p>
    <w:p>
      <w:r>
        <w:t>- Phó TTg TT CP Nguyễn Hòa Bình (để b/c);</w:t>
      </w:r>
    </w:p>
    <w:p>
      <w:r>
        <w:t>- Bộ Tư pháp;</w:t>
      </w:r>
    </w:p>
    <w:p>
      <w:r>
        <w:t>- UBND các tỉnh, TP. trực thuộc Trung ương có vùng đồng bào DTTS&amp;MN;</w:t>
      </w:r>
    </w:p>
    <w:p>
      <w:r>
        <w:t>- Cơ quan công tác dân tộc cấp tỉnh;</w:t>
      </w:r>
    </w:p>
    <w:p>
      <w:r>
        <w:t>- Bộ trưởng, Chủ nhiệm (để b/c);</w:t>
      </w:r>
    </w:p>
    <w:p>
      <w:r>
        <w:t>- Lưu: VT, PC.</w:t>
      </w:r>
    </w:p>
    <w:p>
      <w:r>
        <w:t>KT. BỘ TRƯỞNG, CHỦ NHIỆM</w:t>
      </w:r>
    </w:p>
    <w:p>
      <w:r>
        <w:t>THỨ TRƯỞNG, PHÓ CHỦ NHIỆM</w:t>
      </w:r>
    </w:p>
    <w:p>
      <w:r>
        <w:t>Y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