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1974/BNNMT-QLĐĐ năm 2025 đẩy nhanh tiến độ xây dựng cơ sở dữ liệu đất đai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1974/BNNMT-QLĐĐ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1974/BNNMT-QLĐĐ</w:t>
      </w:r>
    </w:p>
    <w:p>
      <w:r>
        <w:t>V/v đẩy nhanh tiến độ xây dựng cơ sở dữ liệu đất đai</w:t>
      </w:r>
    </w:p>
    <w:p>
      <w:r>
        <w:t>Hà Nội, ngày 13 tháng 5 năm 2025</w:t>
      </w:r>
    </w:p>
    <w:p>
      <w:r>
        <w:t>Kính gửi:  Ủy ban nhân dân các tỉnh, thành phố trực thuộc Trung ương</w:t>
      </w:r>
    </w:p>
    <w:p>
      <w:r>
        <w:t>Ngày 22/12/2024, Bộ Chính trị đã ban hành Nghị quyết số 57-NQ/TW về đột phá phát triển khoa học, công nghệ, đổi mới sáng tạo và chuyển đổi số, trong đó đã xác định mục tiêu đến năm 2030: “…Hoàn thành xây dựng, kết nối, chia sẻ đồng bộ cơ sở dữ liệu quốc gia, cơ sở dữ liệu các ngành; khai thác và sử dụng có hiệu quả tài nguyên số, dữ liệu số, hình thành sàn giao dịch dữ liệu”.</w:t>
      </w:r>
    </w:p>
    <w:p>
      <w:r>
        <w:t>Thực hiện ý kiến kết luận của đồng chí Tổng Bí thư Tô Lâm tại Thông báo số 03-TB/BCĐTW ngày 06/3/2025 phiên họp lần thứ hai Ban chỉ đạo Trung ương về phát triển khoa học, công nghệ, đổi mới sáng tạo và chuyển đổi số; ý kiến kết luận của Thủ tướng Chính phủ Phạm Minh Chính tại Thông báo số 56/TB-VPCP ngày 23/02/2025 của Văn phòng Chính phủ về phiên họp tổng kết hoạt động Ủy ban Quốc gia về chuyển đổi số và Đề án 06 năm 2024, phương hướng, nhiệm vụ trọng tâm năm 2025; Chỉ thị số 07/CT-TTg ngày 14/3/2025 của Thủ tướng Chính phủ về việc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 đồng thời để đảm bảo đẩy nhanh tiến độ hoàn thiện cơ sở dữ liệu đất đai đáp ứng yêu cầu trong tình hình mới, Bộ Nông Nghiệp và Môi trường đề nghị Ủy ban nhân dân các tỉnh, thành phố trực thuộc Trung ương quan tâm thực hiện một số nội dung sau:</w:t>
      </w:r>
    </w:p>
    <w:p>
      <w:r>
        <w:t>1. Bám sát Nghị quyết số 57-NQ/TW ngày 22/12/2024 của Bộ Chính trị, ý kiến kết luận của Tổng Bí thư Tô Lâm tại Thông báo số 03-TB/BCĐTW ngày 06/3/2025, ý kiến kết luận của Thủ tướng Chính phủ Phạm Minh Chính tại Thông báo số 56/TB-VPCP ngày 23/02/2025 và Chỉ thị số 07/CT-TTg ngày 14/3/2025 của Thủ tướng Chính phủ liên quan đến các nhiệm vụ, giải pháp đẩy nhanh xây dựng, hoàn thiện cơ sở dữ liệu quốc gia về đất đai; kết nối, chia sẻ đồng bộ cơ sở dữ liệu các ngành, hoàn thành trước ngày 30/6/2025.</w:t>
      </w:r>
    </w:p>
    <w:p>
      <w:r>
        <w:t>2. Tiếp tục triển khai các nội dung về xây dựng, hoàn thiện dữ liệu không gian, dữ liệu thuộc tính trong cơ sở dữ liệu đất đai; các nội dung về hạ tầng kỹ thuật công nghệ thông tin, phần mềm hệ thống thông tin đất đai và các nội dung có liên quan đã được hướng dẫn tại Công văn số 3983/BTNMT-ĐKDLTTPĐ ngày 20/6/2024 của Bộ Tài nguyên và Môi trường.</w:t>
      </w:r>
    </w:p>
    <w:p>
      <w:r>
        <w:t>3. Chủ động rà soát, đánh giá phần mềm đang sử dụng để lựa chọn phần mềm ứng dụng xây dựng, quản lý, vận hành cơ sở dữ liệu đất đai đáp ứng các yêu cầu công tác quản lý nhà nước về đất đai ở địa phương, đảm bảo chức năng kết nối, chia sẻ với cơ sở dữ liệu chuyên ngành khác, đồng thời tích hợp với cơ sở dữ liệu quốc gia về đất đai.</w:t>
      </w:r>
    </w:p>
    <w:p>
      <w:r>
        <w:t>Trường hợp phần mềm hiện đang sử dụng chưa đáp ứng được các yêu cầu nêu trên thì lựa chọn một trong các phần mềm đang được sử dụng tại các địa phương khác đã đáp ứng được yêu cầu để sử dụng.</w:t>
      </w:r>
    </w:p>
    <w:p>
      <w:r>
        <w:t>Bộ Nông nghiệp và Môi trường giao Cục Quản lý đất đai chủ trì, phối hợp với Cục Chuyển đổi số hướng dẫn các địa phương rà soát, xác định phần mềm ứng dụng xây dựng, quản lý, vận hành cơ sở dữ liệu đất đai hiện đang sử dụng đáp ứng tốt nhất các điều kiện, tiêu chí, tạo thuận lợi cho các địa phương lựa chọn sử dụng để xây dựng, hoàn thiện cơ sở dữ liệu đất đai kịp tiến độ.</w:t>
      </w:r>
    </w:p>
    <w:p>
      <w:r>
        <w:t>Trong quá trình tổ chức thực hiện nếu có khó khăn, vướng mắc, đề nghị Ủy ban nhân dân tỉnh, thành phố trực thuộc Trung ương kịp thời phối hợp với Bộ Nông nghiệp và Môi trường để được hướng dẫn, giải quyết./.</w:t>
      </w:r>
    </w:p>
    <w:p>
      <w:r>
        <w:t>Nơi nhận:</w:t>
      </w:r>
    </w:p>
    <w:p>
      <w:r>
        <w:t>- Như trên;</w:t>
      </w:r>
    </w:p>
    <w:p>
      <w:r>
        <w:t>- Bộ trưởng Đỗ Đức Duy (để báo cáo);</w:t>
      </w:r>
    </w:p>
    <w:p>
      <w:r>
        <w:t>- Thứ trưởng Trần Quý Kiên (để p/h chỉ đạo);</w:t>
      </w:r>
    </w:p>
    <w:p>
      <w:r>
        <w:t>- Các Sở NNMT tỉnh/thành phố (để thực hiện);</w:t>
      </w:r>
    </w:p>
    <w:p>
      <w:r>
        <w:t>- Cục QLĐĐ, Cục CĐS (để thực hiện);</w:t>
      </w:r>
    </w:p>
    <w:p>
      <w:r>
        <w:t>- Lưu: VT, VP (TH), CĐS, QLĐĐ.</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