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1893/BTTTT-VP năm 2024 trả lời kiến nghị của các tỉnh Điện Biên và Lai Châu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1893/BTTTT-VP</w:t>
      </w:r>
    </w:p>
    <w:p>
      <w:r>
        <w:t>V/v trả lời kiến nghị của các tỉnh Điện Biên và Lai Châu</w:t>
      </w:r>
    </w:p>
    <w:p>
      <w:r>
        <w:t>Hà Nội, ngày 16 tháng 05 năm 2024</w:t>
      </w:r>
    </w:p>
    <w:p>
      <w:r>
        <w:t>Kính gửi:  Bộ Tài nguyên và Môi trường</w:t>
      </w:r>
    </w:p>
    <w:p>
      <w:r>
        <w:t>Phúc đáp công văn số 2911/BTNMT-KHTC ngày 08/5/2024 của Bộ Tài nguyên và Môi trường về việc xử lý kiến nghị của các tỉnh Điện Biên và Lai Châu, Bộ Thông tin và Truyền thông (TT&amp;TT) có ý kiến như sau:</w:t>
      </w:r>
    </w:p>
    <w:p>
      <w:r>
        <w:t>1. Qua rà soát kiến nghị của các địa phương tại Báo cáo số 22/BC-BTNMT ngày 27/02/2024 của Bộ Tài nguyên và Môi trường gửi kèm theo công văn số 2911/BTNMT-KHTC nêu trên, UBND tỉnh Lai Châu không có kiến nghị gửi Bộ TT&amp;TT.</w:t>
      </w:r>
    </w:p>
    <w:p>
      <w:r>
        <w:t>2. Đối với 04 kiến nghị mới của UBND tỉnh Điện Biên gửi Bộ TT&amp;TT tại Phụ lục II kèm theo Báo cáo số 22/BC-BTNMT ngày 27/02/2024 của Bộ Tài nguyên và Môi trường:</w:t>
      </w:r>
    </w:p>
    <w:p>
      <w:r>
        <w:t>a) Đối với kiến nghị số 20, Bộ TT&amp;TT có ý kiến trả lời như sau:</w:t>
      </w:r>
    </w:p>
    <w:p>
      <w:r>
        <w:t>- Về ban hành Bộ tiêu chí về yêu cầu an toàn thông tin mạng cơ bản cho camera giám sát (Bộ tiêu chí): Bộ TT&amp;TT đã xây dựng và ban hành Bộ tiêu chí tại Quyết định số 724/QĐ-BTTTT ngày 07/5/2024 của Bộ trưởng Bộ TT&amp;TT  (Bản sao Quyết định gửi kèm theo) .</w:t>
      </w:r>
    </w:p>
    <w:p>
      <w:r>
        <w:t>- Về ban hành Quy chuẩn kỹ thuật quốc gia về yêu cầu an toàn thông tin mạng cơ bản cho camera giám sát (Quy chuẩn): Bộ TT&amp;TT đang khẩn trương tổ chức xây dựng dự thảo Quy chuẩn. Sau khi lấy ý kiến góp ý của các cơ quan, tổ chức có liên quan theo quy định, Bộ TT&amp;TT dự kiến ban hành chậm nhất trong tháng 12/2024.</w:t>
      </w:r>
    </w:p>
    <w:p>
      <w:r>
        <w:t>- Về việc công bố Danh mục camera giám sát đáp ứng Quy chuẩn và hướng dẫn các địa phương triển khai thực hiện: Sau khi Quy chuẩn được ban hành, Bộ TT&amp;TT sẽ hướng dẫn, đôn đốc tổ chức, doanh nghiệp thuộc phạm vi điều chỉnh của Quy chuẩn thực hiện đo kiểm, đánh giá và công bố hợp quy theo quy định. Sau đó, Bộ TT&amp;TT sẽ công bố Danh mục camera giám sát đáp ứng Quy chuẩn (các camera giám sát được chứng nhận hợp quy).</w:t>
      </w:r>
    </w:p>
    <w:p>
      <w:r>
        <w:t>b) Đối với các kiến nghị số 21, 22 và 23, Bộ TT&amp;TT đã có ý kiến trả lời kiến nghị tại công văn số 1716/BTTTT-KHTC ngày 04/5/2024 gửi Bộ Tài nguyên và Môi trường và UBND tỉnh Điện Biên  (Bản sao công văn kèm theo) .</w:t>
      </w:r>
    </w:p>
    <w:p>
      <w:r>
        <w:t>Trên đây là ý kiến của Bộ Thông tin và Truyền thông trả lời các kiến nghị mới của tỉnh Điện Biên. Đề nghị Bộ Tài nguyên và Môi trường tổng hợp, báo cáo Thủ tướng Chính phủ theo quy định.</w:t>
      </w:r>
    </w:p>
    <w:p>
      <w:r>
        <w:t>Trân trọng./.</w:t>
      </w:r>
    </w:p>
    <w:p>
      <w:r>
        <w:t>Nơi nhận:</w:t>
      </w:r>
    </w:p>
    <w:p>
      <w:r>
        <w:t>- Như trên;</w:t>
      </w:r>
    </w:p>
    <w:p>
      <w:r>
        <w:t>- UBND tỉnh Điện Biên;</w:t>
      </w:r>
    </w:p>
    <w:p>
      <w:r>
        <w:t>- Bộ trưởng (để b/c);</w:t>
      </w:r>
    </w:p>
    <w:p>
      <w:r>
        <w:t>- Thứ trưởng Bùi Hoàng Phương;</w:t>
      </w:r>
    </w:p>
    <w:p>
      <w:r>
        <w:t>- Cục An toàn thông tin;</w:t>
      </w:r>
    </w:p>
    <w:p>
      <w:r>
        <w:t>- Vụ KHTC;</w:t>
      </w:r>
    </w:p>
    <w:p>
      <w:r>
        <w:t>- Lưu: VT, VP, TKTH.</w:t>
      </w:r>
    </w:p>
    <w:p>
      <w:r>
        <w:t>KT. BỘ TRƯỞNG</w:t>
      </w:r>
    </w:p>
    <w:p>
      <w:r>
        <w:t>THỨ TRƯỞNG</w:t>
      </w:r>
    </w:p>
    <w:p>
      <w:r>
        <w:t>Bùi Hoàng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