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183/VPCP-CN năm 2024 về Danh sách cơ sở sử dụng năng lượng trọng điểm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183/VPCP-CN</w:t>
      </w:r>
    </w:p>
    <w:p>
      <w:r>
        <w:t>V/v ban hành Danh sách cơ sở sử dụng năng lượng trọng điểm năm 2022</w:t>
      </w:r>
    </w:p>
    <w:p>
      <w:r>
        <w:t>Hà Nội, ngày 09 tháng 01 năm 2024</w:t>
      </w:r>
    </w:p>
    <w:p>
      <w:r>
        <w:t>Kính gửi:  Bộ Công Thương.</w:t>
      </w:r>
    </w:p>
    <w:p>
      <w:r>
        <w:t>Xét đề nghị của Bộ Công Thương tại các văn bản số 8889/TTr-BCT ngày 13 ngày 12 năm 2023 và số 7410/TTr-BCT về việc ban hành Danh sách cơ sở sử dụng năng lượng trọng điểm năm 2022, Phó Thủ tướng Chính phủ Trần Hồng Hà có ý kiến như sau:</w:t>
      </w:r>
    </w:p>
    <w:p>
      <w:r>
        <w:t>1. Bộ Công Thương cần nghiêm túc rút kinh nghiệm trong việc chậm trình ban hành Danh sách cơ sở sử dụng năng lượng trọng điểm năm 2022; đồng thời làm rõ nguyên nhân và có giải pháp khắc phục để bảo đảm thời gian trình ban hành Danh sách hằng năm theo đúng quy định tại Điều 7 Nghị định số 21/2011/NĐ-CP ngày 29 tháng 3 năm 2011 của Chính phủ.</w:t>
      </w:r>
    </w:p>
    <w:p>
      <w:r>
        <w:t>2. Bộ Công Thương làm rõ sự cần thiết phải ban hành Danh sách cơ sở sử dụng năng lượng trọng điểm năm 2022 tại thời điểm hiện nay, trường hợp không thực sự cần thiết, chỉ mang tính hình thức thì không trình ban hành Danh sách cơ sở sử dụng năng lượng trọng điểm năm 2022. Trường hợp cần thiết, phối hợp với các bộ, cơ quan liên quan thực hiện rà soát thêm các trung tâm dữ liệu lớn của các doanh nghiệp công nghệ thông tin và của các bộ, ngành để hoàn thiện Danh sách, trình Thủ tướng Chính phủ xem xét, ban hành.</w:t>
      </w:r>
    </w:p>
    <w:p>
      <w:r>
        <w:t>Văn phòng Chính phủ thông báo để Bộ Công Thương và các bộ, cơ quan biết, thực hiện./.</w:t>
      </w:r>
    </w:p>
    <w:p>
      <w:r>
        <w:t>Nơi nhận:</w:t>
      </w:r>
    </w:p>
    <w:p>
      <w:r>
        <w:t>- Như trên;</w:t>
      </w:r>
    </w:p>
    <w:p>
      <w:r>
        <w:t>- Thủ tướng, PTTg Trần Hồng Hà (để b/c);</w:t>
      </w:r>
    </w:p>
    <w:p>
      <w:r>
        <w:t>- VPCP: BTCN, PCN Nguyễn Sỹ Hiệp; Trợ lý TTg; Các Vụ: KGVX, PL,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