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1825/BCT-TTTN năm 2026 thông báo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19/03/2026</w:t>
            </w:r>
          </w:p>
        </w:tc>
      </w:tr>
      <w:tr>
        <w:tc>
          <w:tcPr>
            <w:tcW w:type="dxa" w:w="4320"/>
          </w:tcPr>
          <w:p>
            <w:r>
              <w:t>Ngày hiệu lực</w:t>
            </w:r>
          </w:p>
        </w:tc>
        <w:tc>
          <w:tcPr>
            <w:tcW w:type="dxa" w:w="4320"/>
          </w:tcPr>
          <w:p>
            <w:r>
              <w:t>19/03/2026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1825/BCT-TTTN</w:t>
      </w:r>
    </w:p>
    <w:p>
      <w:r>
        <w:t>V/v thông báo giá bán xăng   d  ầu</w:t>
      </w:r>
    </w:p>
    <w:p>
      <w:r>
        <w:t>Hà Nội, ngày 19 tháng 3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  ă  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  ầ  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  ầ  u;</w:t>
      </w:r>
    </w:p>
    <w:p>
      <w:r>
        <w:t>Căn cứ Công văn số 2406/VPCP-KTTH ngày 19 tháng 3 năm 2026 của Văn phòng Chính phủ về đề nghị của Bộ Công Thương tại báo cáo số 1773/BC-BCT;</w:t>
      </w:r>
    </w:p>
    <w:p>
      <w:r>
        <w:t>Căn cứ Công văn số 333/BTC-QLG ngày 18 tháng 3 năm 2026 của Bộ Tài chính tham gia ý kiến về phương án điều hành giá xăng dầu; Công văn số 3316/BTC-QLG ngày 19 tháng 3 năm 2026 của Bộ Tài chính về việc cho ý kiến đối với phương án điều hành giá ngày 19 tháng 3 năm 2026;</w:t>
      </w:r>
    </w:p>
    <w:p>
      <w:r>
        <w:t>Căn cứ Quyết định số 483/QĐ-BCT ngày 19 tháng 3 năm 2026 của Bộ trưởng Bộ Công Thương về việc áp dụng biện pháp sử dụng Quỹ bình ổn giá xăng dầu;</w:t>
      </w:r>
    </w:p>
    <w:p>
      <w:r>
        <w:t>Căn cứ thực tế diễn biến giá thành phẩm xăng dầu thế giới từ ngày 12 tháng 3 năm 2026 đến hết ngày 18 tháng 3 năm 2026 và căn cứ nguyên tắc tính giá cơ sở, hướng dẫn quy định tại Nghị định số 95/2021/NĐ-CP, Nghị định s  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12/3/2026[1] (đồng,lít,kg)</w:t>
      </w:r>
    </w:p>
    <w:p>
      <w:r>
        <w:t>Giá cơ sở kỳ công bố, ngày 19/3/2026[2] (đồng/lít,kg)</w:t>
      </w:r>
    </w:p>
    <w:p>
      <w:r>
        <w:t>Chênh lệch giữa giá cơ sở kỳ công bố với giá cơ sở kỳ trước liền kề</w:t>
      </w:r>
    </w:p>
    <w:p>
      <w:r>
        <w:t>(đồng/lít,kg)</w:t>
      </w:r>
    </w:p>
    <w:p>
      <w:r>
        <w:t>(%)</w:t>
      </w:r>
    </w:p>
    <w:p>
      <w:r>
        <w:t>(1)</w:t>
      </w:r>
    </w:p>
    <w:p>
      <w:r>
        <w:t>(2)</w:t>
      </w:r>
    </w:p>
    <w:p>
      <w:r>
        <w:t>(3  )=(  2  )=(  1)</w:t>
      </w:r>
    </w:p>
    <w:p>
      <w:r>
        <w:t>(4  )=[  (3):(  1  )]x  1  00</w:t>
      </w:r>
    </w:p>
    <w:p>
      <w:r>
        <w:t>1. Xăng E5RON92</w:t>
      </w:r>
    </w:p>
    <w:p>
      <w:r>
        <w:t>26.504</w:t>
      </w:r>
    </w:p>
    <w:p>
      <w:r>
        <w:t>30.177</w:t>
      </w:r>
    </w:p>
    <w:p>
      <w:r>
        <w:t>+3.673</w:t>
      </w:r>
    </w:p>
    <w:p>
      <w:r>
        <w:t>+13,86</w:t>
      </w:r>
    </w:p>
    <w:p>
      <w:r>
        <w:t>2. Xăng RON95-III</w:t>
      </w:r>
    </w:p>
    <w:p>
      <w:r>
        <w:t>29.575</w:t>
      </w:r>
    </w:p>
    <w:p>
      <w:r>
        <w:t>33.690</w:t>
      </w:r>
    </w:p>
    <w:p>
      <w:r>
        <w:t>+4115</w:t>
      </w:r>
    </w:p>
    <w:p>
      <w:r>
        <w:t>+13,91</w:t>
      </w:r>
    </w:p>
    <w:p>
      <w:r>
        <w:t>3. Dầu điêzen 0.05S</w:t>
      </w:r>
    </w:p>
    <w:p>
      <w:r>
        <w:t>32.025</w:t>
      </w:r>
    </w:p>
    <w:p>
      <w:r>
        <w:t>37.420</w:t>
      </w:r>
    </w:p>
    <w:p>
      <w:r>
        <w:t>+5.395</w:t>
      </w:r>
    </w:p>
    <w:p>
      <w:r>
        <w:t>+16,85</w:t>
      </w:r>
    </w:p>
    <w:p>
      <w:r>
        <w:t>4. Dầu h  ỏ  a</w:t>
      </w:r>
    </w:p>
    <w:p>
      <w:r>
        <w:t>30.932</w:t>
      </w:r>
    </w:p>
    <w:p>
      <w:r>
        <w:t>38.926</w:t>
      </w:r>
    </w:p>
    <w:p>
      <w:r>
        <w:t>+7.994</w:t>
      </w:r>
    </w:p>
    <w:p>
      <w:r>
        <w:t>+25,84</w:t>
      </w:r>
    </w:p>
    <w:p>
      <w:r>
        <w:t>5. Dầu madút 180CST 3.5S</w:t>
      </w:r>
    </w:p>
    <w:p>
      <w:r>
        <w:t>22.661</w:t>
      </w:r>
    </w:p>
    <w:p>
      <w:r>
        <w:t>25.189</w:t>
      </w:r>
    </w:p>
    <w:p>
      <w:r>
        <w:t>+2.528</w:t>
      </w:r>
    </w:p>
    <w:p>
      <w:r>
        <w:t>+11,16</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sinh học: 0 đồng/lít;</w:t>
      </w:r>
    </w:p>
    <w:p>
      <w:r>
        <w:t>- Xăng không chì: 0 đồng/lít;</w:t>
      </w:r>
    </w:p>
    <w:p>
      <w:r>
        <w:t>- Dầu điêzen: 0 đồng/lít;</w:t>
      </w:r>
    </w:p>
    <w:p>
      <w:r>
        <w:t>- Dầu hỏa: 0 đồng/lít;</w:t>
      </w:r>
    </w:p>
    <w:p>
      <w:r>
        <w:t>- Dầu madút: 0 đồng/kg.</w:t>
      </w:r>
    </w:p>
    <w:p>
      <w:r>
        <w:t>1.2. Chi sử dụng Quỹ Bình ổn giá xăng dầu</w:t>
      </w:r>
    </w:p>
    <w:p>
      <w:r>
        <w:t>- Xăng sinh học: 3.000 đồng/lít;</w:t>
      </w:r>
    </w:p>
    <w:p>
      <w:r>
        <w:t>- Xăng không chì: 3.000 đồng/lít;</w:t>
      </w:r>
    </w:p>
    <w:p>
      <w:r>
        <w:t>- Dầu điêzen: 4.000 đồng/lít;</w:t>
      </w:r>
    </w:p>
    <w:p>
      <w:r>
        <w:t>- Dầu hỏa: 3.000 đồng/lít;</w:t>
      </w:r>
    </w:p>
    <w:p>
      <w:r>
        <w:t>- Dầu madút: 3.000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27.177 đồng/lít;</w:t>
      </w:r>
    </w:p>
    <w:p>
      <w:r>
        <w:t>- Xăng RON95-III: không cao hơn 30.690 đồng/lít;</w:t>
      </w:r>
    </w:p>
    <w:p>
      <w:r>
        <w:t>- Dầu   đ  i  ê  zen 0.05S: không cao hơn 33.420 đồng/lít;</w:t>
      </w:r>
    </w:p>
    <w:p>
      <w:r>
        <w:t>- Dầu hỏa: không cao hơn 35.926 đồng/lít;</w:t>
      </w:r>
    </w:p>
    <w:p>
      <w:r>
        <w:t>- Dầu madút 180CST 3.5S: không cao hơn 22.189 đồng/kg.</w:t>
      </w:r>
    </w:p>
    <w:p>
      <w:r>
        <w:t>3.    Thời gian thực hiện</w:t>
      </w:r>
    </w:p>
    <w:p>
      <w:r>
        <w:t>- Trích lập và chi sử dụng Quỹ Bình ổn giá xăng dầu đối với các mặt hàng xăng dầu tại Mục 1 nêu trên: Áp dụng t  ừ   23 giờ 00’ ngày 19 tháng 3 năm 2026.</w:t>
      </w:r>
    </w:p>
    <w:p>
      <w:r>
        <w:t>- Điều chỉnh giá bán các mặt hàng xăng dầu: Do thương nhân đầu mối kinh doanh xăng dầu, thương nhân phân phối xăng dầu quy định nhưng không sớm hơn 23 giờ 00’ ngày 19 tháng 3 năm 2026.</w:t>
      </w:r>
    </w:p>
    <w:p>
      <w:r>
        <w:t>- Kể từ 23 giờ 00’ ngày 19 tháng 3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 THỊ TRƯỞNG TRONG NƯỚC</w:t>
      </w:r>
    </w:p>
    <w:p>
      <w:r>
        <w:t>PHÓ CỤC TRƯỞNG</w:t>
      </w:r>
    </w:p>
    <w:p>
      <w:r>
        <w:t>Nguyễn Thúy Hiền</w:t>
      </w:r>
    </w:p>
    <w:p>
      <w:r>
        <w:t>Giá thành phẩm xăng dầu thế giới giữa 02 kỳ công bố</w:t>
      </w:r>
    </w:p>
    <w:p>
      <w:r>
        <w:t>(12/3/2026-18/3/2026)</w:t>
      </w:r>
    </w:p>
    <w:p>
      <w:r>
        <w:t>TT</w:t>
      </w:r>
    </w:p>
    <w:p>
      <w:r>
        <w:t>Ngày</w:t>
      </w:r>
    </w:p>
    <w:p>
      <w:r>
        <w:t>X92</w:t>
      </w:r>
    </w:p>
    <w:p>
      <w:r>
        <w:t>X95</w:t>
      </w:r>
    </w:p>
    <w:p>
      <w:r>
        <w:t>Dầu hoả</w:t>
      </w:r>
    </w:p>
    <w:p>
      <w:r>
        <w:t>DO 0,05</w:t>
      </w:r>
    </w:p>
    <w:p>
      <w:r>
        <w:t>FO 3,5S</w:t>
      </w:r>
    </w:p>
    <w:p>
      <w:r>
        <w:t>VCB mua CK</w:t>
      </w:r>
    </w:p>
    <w:p>
      <w:r>
        <w:t>VCB     bán</w:t>
      </w:r>
    </w:p>
    <w:p>
      <w:r>
        <w:t>1</w:t>
      </w:r>
    </w:p>
    <w:p>
      <w:r>
        <w:t>12/3/26</w:t>
      </w:r>
    </w:p>
    <w:p>
      <w:r>
        <w:t>130,120</w:t>
      </w:r>
    </w:p>
    <w:p>
      <w:r>
        <w:t>143  ,  440</w:t>
      </w:r>
    </w:p>
    <w:p>
      <w:r>
        <w:t>209,520</w:t>
      </w:r>
    </w:p>
    <w:p>
      <w:r>
        <w:t>193,500</w:t>
      </w:r>
    </w:p>
    <w:p>
      <w:r>
        <w:t>782,410</w:t>
      </w:r>
    </w:p>
    <w:p>
      <w:r>
        <w:t>26.027</w:t>
      </w:r>
    </w:p>
    <w:p>
      <w:r>
        <w:t>26.314</w:t>
      </w:r>
    </w:p>
    <w:p>
      <w:r>
        <w:t>2</w:t>
      </w:r>
    </w:p>
    <w:p>
      <w:r>
        <w:t>13/3/26</w:t>
      </w:r>
    </w:p>
    <w:p>
      <w:r>
        <w:t>136,440</w:t>
      </w:r>
    </w:p>
    <w:p>
      <w:r>
        <w:t>149,760</w:t>
      </w:r>
    </w:p>
    <w:p>
      <w:r>
        <w:t>199  ,  500</w:t>
      </w:r>
    </w:p>
    <w:p>
      <w:r>
        <w:t>191,480</w:t>
      </w:r>
    </w:p>
    <w:p>
      <w:r>
        <w:t>741,630</w:t>
      </w:r>
    </w:p>
    <w:p>
      <w:r>
        <w:t>26.027</w:t>
      </w:r>
    </w:p>
    <w:p>
      <w:r>
        <w:t>26.318</w:t>
      </w:r>
    </w:p>
    <w:p>
      <w:r>
        <w:t>3</w:t>
      </w:r>
    </w:p>
    <w:p>
      <w:r>
        <w:t>14/3/26</w:t>
      </w:r>
    </w:p>
    <w:p>
      <w:r>
        <w:t>-</w:t>
      </w:r>
    </w:p>
    <w:p>
      <w:r>
        <w:t>-</w:t>
      </w:r>
    </w:p>
    <w:p>
      <w:r>
        <w:t>-</w:t>
      </w:r>
    </w:p>
    <w:p>
      <w:r>
        <w:t>-</w:t>
      </w:r>
    </w:p>
    <w:p>
      <w:r>
        <w:t>-</w:t>
      </w:r>
    </w:p>
    <w:p>
      <w:r>
        <w:t>-</w:t>
      </w:r>
    </w:p>
    <w:p>
      <w:r>
        <w:t>-</w:t>
      </w:r>
    </w:p>
    <w:p>
      <w:r>
        <w:t>4</w:t>
      </w:r>
    </w:p>
    <w:p>
      <w:r>
        <w:t>15/3/26</w:t>
      </w:r>
    </w:p>
    <w:p>
      <w:r>
        <w:t>-</w:t>
      </w:r>
    </w:p>
    <w:p>
      <w:r>
        <w:t>-</w:t>
      </w:r>
    </w:p>
    <w:p>
      <w:r>
        <w:t>-</w:t>
      </w:r>
    </w:p>
    <w:p>
      <w:r>
        <w:t>-</w:t>
      </w:r>
    </w:p>
    <w:p>
      <w:r>
        <w:t>-</w:t>
      </w:r>
    </w:p>
    <w:p>
      <w:r>
        <w:t>-</w:t>
      </w:r>
    </w:p>
    <w:p>
      <w:r>
        <w:t>-</w:t>
      </w:r>
    </w:p>
    <w:p>
      <w:r>
        <w:t>5</w:t>
      </w:r>
    </w:p>
    <w:p>
      <w:r>
        <w:t>16/3/26</w:t>
      </w:r>
    </w:p>
    <w:p>
      <w:r>
        <w:t>140,160</w:t>
      </w:r>
    </w:p>
    <w:p>
      <w:r>
        <w:t>153,480</w:t>
      </w:r>
    </w:p>
    <w:p>
      <w:r>
        <w:t>201,420</w:t>
      </w:r>
    </w:p>
    <w:p>
      <w:r>
        <w:t>189,930</w:t>
      </w:r>
    </w:p>
    <w:p>
      <w:r>
        <w:t>770,500</w:t>
      </w:r>
    </w:p>
    <w:p>
      <w:r>
        <w:t>26.074</w:t>
      </w:r>
    </w:p>
    <w:p>
      <w:r>
        <w:t>26.321</w:t>
      </w:r>
    </w:p>
    <w:p>
      <w:r>
        <w:t>6</w:t>
      </w:r>
    </w:p>
    <w:p>
      <w:r>
        <w:t>17/3/26</w:t>
      </w:r>
    </w:p>
    <w:p>
      <w:r>
        <w:t>138,840</w:t>
      </w:r>
    </w:p>
    <w:p>
      <w:r>
        <w:t>152,160</w:t>
      </w:r>
    </w:p>
    <w:p>
      <w:r>
        <w:t>201,270</w:t>
      </w:r>
    </w:p>
    <w:p>
      <w:r>
        <w:t>197,200</w:t>
      </w:r>
    </w:p>
    <w:p>
      <w:r>
        <w:t>753,140</w:t>
      </w:r>
    </w:p>
    <w:p>
      <w:r>
        <w:t>26.074</w:t>
      </w:r>
    </w:p>
    <w:p>
      <w:r>
        <w:t>26.321</w:t>
      </w:r>
    </w:p>
    <w:p>
      <w:r>
        <w:t>7</w:t>
      </w:r>
    </w:p>
    <w:p>
      <w:r>
        <w:t>18/3/26</w:t>
      </w:r>
    </w:p>
    <w:p>
      <w:r>
        <w:t>139,800</w:t>
      </w:r>
    </w:p>
    <w:p>
      <w:r>
        <w:t>153,120</w:t>
      </w:r>
    </w:p>
    <w:p>
      <w:r>
        <w:t>201,070</w:t>
      </w:r>
    </w:p>
    <w:p>
      <w:r>
        <w:t>197,880</w:t>
      </w:r>
    </w:p>
    <w:p>
      <w:r>
        <w:t>747,930</w:t>
      </w:r>
    </w:p>
    <w:p>
      <w:r>
        <w:t>26.074</w:t>
      </w:r>
    </w:p>
    <w:p>
      <w:r>
        <w:t>26,320</w:t>
      </w:r>
    </w:p>
    <w:p>
      <w:r>
        <w:t>Bquân</w:t>
      </w:r>
    </w:p>
    <w:p>
      <w:r>
        <w:t>137  ,  072</w:t>
      </w:r>
    </w:p>
    <w:p>
      <w:r>
        <w:t>150,392</w:t>
      </w:r>
    </w:p>
    <w:p>
      <w:r>
        <w:t>202  ,  556</w:t>
      </w:r>
    </w:p>
    <w:p>
      <w:r>
        <w:t>193,998</w:t>
      </w:r>
    </w:p>
    <w:p>
      <w:r>
        <w:t>759  ,  122</w:t>
      </w:r>
    </w:p>
    <w:p>
      <w:r>
        <w:t>26.055</w:t>
      </w:r>
    </w:p>
    <w:p>
      <w:r>
        <w:t>26.319</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