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1699/VPCP-NN năm 2025 báo cáo của Chính phủ về công tác bảo vệ môi trường trên phạm vi cả nước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1699/VPCP-NN</w:t>
      </w:r>
    </w:p>
    <w:p>
      <w:r>
        <w:t>V/v Báo cáo của Chính phủ về công tác bảo vệ môi trường trên phạm vi cả nước năm 2024</w:t>
      </w:r>
    </w:p>
    <w:p>
      <w:r>
        <w:t>Hà Nội, ngày 0 3  tháng  3  năm 202 5</w:t>
      </w:r>
    </w:p>
    <w:p>
      <w:r>
        <w:t>Kính gửi:    Bộ Nông nghiệp và Môi trường</w:t>
      </w:r>
    </w:p>
    <w:p>
      <w:r>
        <w:t>Về đề nghị của Bộ Tài nguyên và Môi trường (nay là Bộ Nông nghiệp và Môi trường) tại Công văn số 1245/BTNMT-MT ngày 24 tháng 02 năm 2025 về việc Báo cáo của Chính phủ về công tác bảo vệ môi trường trên phạm vi cả nước năm 2024, Phó Thủ tướng Trần Hồng Hà có ý kiến như sau:</w:t>
      </w:r>
    </w:p>
    <w:p>
      <w:r>
        <w:t>1. Giao Bộ Nông nghiệp và Môi trường nghiên cứu, tiếp thu các ý kiến góp ý của các Thành viên Chính phủ (gửi kèm theo), rà soát kỹ nội dung đảm bảo đầy đủ, chính xác, hoàn thiện dự thảo Báo cáo.</w:t>
      </w:r>
    </w:p>
    <w:p>
      <w:r>
        <w:t>2. Giao Bộ trưởng Bộ Nông nghiệp và Môi trường thừa ủy quyền Thủ tướng Chính phủ, thay mặt Chính phủ ký Báo cáo gửi Ủy ban Thường vụ Quốc hội, Quốc hội đúng thời hạn giao tại Công văn số 1059/TTg-QHĐP ngày 10 tháng 12 năm 2024.</w:t>
      </w:r>
    </w:p>
    <w:p>
      <w:r>
        <w:t>Văn phòng Chính phủ thông báo để các cơ quan liên quan biết, thực hiện./.</w:t>
      </w:r>
    </w:p>
    <w:p>
      <w:r>
        <w:t>Nơi nhận:</w:t>
      </w:r>
    </w:p>
    <w:p>
      <w:r>
        <w:t>- Như trên;</w:t>
      </w:r>
    </w:p>
    <w:p>
      <w:r>
        <w:t>- TTg, các PTTg;</w:t>
      </w:r>
    </w:p>
    <w:p>
      <w:r>
        <w:t>- Văn phòng QH;</w:t>
      </w:r>
    </w:p>
    <w:p>
      <w:r>
        <w:t>- VPCP: BTCN, các PCN, Các Vụ: CN, KGVX, KTTH, QHĐP, TGĐ Cổng TTĐT;</w:t>
      </w:r>
    </w:p>
    <w:p>
      <w:r>
        <w:t>- Lưu: VT, NN (02),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