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1626/VPCP-CN năm 2025 báo cáo tình hình triển khai chỉ đạo của Thủ tướng Chính phủ về đẩy nhanh tiến độ dự án giao thông trọng điểm phía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1626/VPCP-CN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1626/VPCP-CN</w:t>
      </w:r>
    </w:p>
    <w:p>
      <w:r>
        <w:t>V/v báo cáo tình hình triển khai chỉ đạo của TTgCP về đẩy nhanh tiến độ các dự án giao thông trọng điểm phía Nam</w:t>
      </w:r>
    </w:p>
    <w:p>
      <w:r>
        <w:t>Hà Nội, ngày 28 tháng 02 năm 2025</w:t>
      </w:r>
    </w:p>
    <w:p>
      <w:r>
        <w:t>Kính gửi:</w:t>
      </w:r>
    </w:p>
    <w:p>
      <w:r>
        <w:t>- Bộ trưởng các Bộ: Giao thông vận tải, Tài nguyên và Môi trường;</w:t>
      </w:r>
    </w:p>
    <w:p>
      <w:r>
        <w:t>- Ủy ban nhân dân các tỉnh: Đồng Nai, Tiền Giang, Bến Tre, Đồng Tháp, An Giang, Sóc Trăng, Kiên Giang.</w:t>
      </w:r>
    </w:p>
    <w:p>
      <w:r>
        <w:t>Để khẩn trương cung ứng vật liệu và đẩy nhanh tiến độ các dự án giao thông trọng điểm khu vực phía Nam, Phó Thủ tướng Chính phủ Trần Hồng Hà có ý kiến như sau:</w:t>
      </w:r>
    </w:p>
    <w:p>
      <w:r>
        <w:t>1. Yêu cầu Bộ Tài nguyên và Môi trường và Ủy ban nhân dân các tỉnh: Đồng Nai, Tiền Giang, Bến Tre, An Giang, Đồng Tháp, Sóc Trăng, Kiên Giang báo cáo Thủ tướng Chính phủ trước ngày 03 tháng 3 năm 2025 về kết quả thực hiện các nhiệm vụ Lãnh đạo Chính phủ giao tại Thông báo số 50/TB-VPCP ngày 18 tháng 02 năm 2025 của Văn phòng Chính phủ liên quan đến công tác giải phóng mặt bằng; cấp phép khai thác và cung ứng vật liệu (đất, cá, đá) cho các dự án giao thông trọng điểm phía Nam; trong đó nêu rõ tiến độ, kết quả thực hiện đối với từng nhiệm vụ, lý do chưa hoàn thành, trách nhiệm của tập thể, cá nhân có liên quan và cam kết thời hạn hoàn thành.</w:t>
      </w:r>
    </w:p>
    <w:p>
      <w:r>
        <w:t>2. Bộ Giao thông vận báo cáo Phó Thủ tướng Chính phủ Trần Hồng Hà trước ngày 01 tháng 3 năm 2025:</w:t>
      </w:r>
    </w:p>
    <w:p>
      <w:r>
        <w:t>a) Tổng thể nhu cầu về vật liệu san lấp, nhu cầu theo tiến độ thi công của các dự án giao thông trọng điểm khu vực phía Nam, đặc biệt là các dự án đường bộ cao tốc sẽ phải hoàn thành trong năm 2025;</w:t>
      </w:r>
    </w:p>
    <w:p>
      <w:r>
        <w:t>b) Rà soát các chỉ đạo của Lãnh đạo Chính phủ về giao nhiệm vụ (cho các địa phương, chủ đầu tư, nhà thầu) trong việc cấp phép khai thác mỏ, trong đó phải làm rõ, cá thể hóa trách nhiệm của từng chủ thể, nhất là các địa phương (nguyên nhân không thực hiện hoặc thực hiện hết sức chậm trễ?); kiến nghị Thủ tướng Chính phủ biện pháp xử lý quyết liệt, triệt để theo quy định của Đảng và của pháp luật;</w:t>
      </w:r>
    </w:p>
    <w:p>
      <w:r>
        <w:t>c) Tổng hợp thông tin các phương tiện thông tin đại chúng, cơ quan báo chí g ầ n đây phản ánh tình trạng thi ế u cát tại các dự án giao thông trọng  điểm  khu vực đồng bằng sông Cửu Long, trong đó làm rõ tình trạng thiếu đó ở mức độ nào, xảy ra thời điểm nào? Sau khi Phó Thủ tướng có chỉ đạo (Thông báo số 50/TB-VPCP ngày 18 tháng 02 năm 2025 của Văn phòng Chính phủ) các địa phương đã khắc phục được chưa? Giải pháp nào đ ể  giải quyết;</w:t>
      </w:r>
    </w:p>
    <w:p>
      <w:r>
        <w:t>d) Khẩn trương phối hợp với Văn phòng Chính phủ chuẩn bị báo cáo cho Thủ tướng Chính phủ. Bộ Giao thông vận tải cần rút kinh nghiệm trong việc chủ động, phản ứng kịp thời, báo cáo ngay cho Lãnh đạo Chính phủ đối với các vấn đề báo chí phản ánh, không thụ động, chờ đợi chỉ đạo của Lãnh đạo Chính phủ.</w:t>
      </w:r>
    </w:p>
    <w:p>
      <w:r>
        <w:t>đ) Chuẩn bị cho chuyến công tác của Phó Thủ tướng Chính phủ Trần Hồng Hà (dự kiến từ ngày 06 đến ngày 07 tháng 3 năm 2025) để kiểm tra, đôn đốc, tháo gỡ khó khăn trong việc cung ứng vật liệu san lấp cho các dự án giao thông trọng điểm khu vực phía Nam; kiểm điểm việc thực hiện các chỉ đạo của Lãnh đạo Chính phủ.</w:t>
      </w:r>
    </w:p>
    <w:p>
      <w:r>
        <w:t>Văn phòng Chính phủ thông báo để các cơ quan biết, thực hiện./.</w:t>
      </w:r>
    </w:p>
    <w:p>
      <w:r>
        <w:t>Nơi nhận:</w:t>
      </w:r>
    </w:p>
    <w:p>
      <w:r>
        <w:t>- Như trên;</w:t>
      </w:r>
    </w:p>
    <w:p>
      <w:r>
        <w:t>- Thủ tướng, PTTg Trần Hồng Hà (để b/c);</w:t>
      </w:r>
    </w:p>
    <w:p>
      <w:r>
        <w:t>- Các Bộ: CA, GTVT, TNMT, XD;</w:t>
      </w:r>
    </w:p>
    <w:p>
      <w:r>
        <w:t>- UBND cáo tỉnh, TP: Thành phố Hồ Chí Minh, Cần Thơ, Hậu Giang, Trà Vinh, Vĩnh Long;</w:t>
      </w:r>
    </w:p>
    <w:p>
      <w:r>
        <w:t>- VPCP: BTCN, PCN Nguyễn Sỹ Hiệp, Trợ lý TTg, TGĐ Cổng TTĐT, Vụ Tổng hợp;</w:t>
      </w:r>
    </w:p>
    <w:p>
      <w:r>
        <w:t>- Lưu: VT, CN.  PVC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