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1579/VPCP-KTTH năm 2024 chế độ phụ cấp đặc thù đối với chức danh tư pháp và thanh tra trong Quân đội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1579/VPCP-KTTH</w:t>
      </w:r>
    </w:p>
    <w:p>
      <w:r>
        <w:t>V/v chế độ phụ cấp đặc thù đối với một số chức danh tư pháp và thanh tra trong Quân đội</w:t>
      </w:r>
    </w:p>
    <w:p>
      <w:r>
        <w:t>Hà Nội ngày 11 tháng 3 năm 2024</w:t>
      </w:r>
    </w:p>
    <w:p>
      <w:r>
        <w:t>Kính gửi:  Bộ Quốc phòng.</w:t>
      </w:r>
    </w:p>
    <w:p>
      <w:r>
        <w:t>Xét kiến nghị của Bộ Quốc phòng tại văn bản số 5217/BC-BQP ngày 29 tháng 12 năm 2023 về tình hình thực hiện Quyết định số 72/2007/QĐ-TTg ngày 23 tháng 5 năm 2007 của Thủ tướng Chính phủ quy định về chế độ phụ cấp đặc thù đối với một số chức danh tư pháp và thanh tra trong Quân đội và đề xuất xây dựng Quyết định sửa đổi, bổ sung Quyết định 72/2007/QĐ-TTg, Phó Thủ tướng Lê Minh Khái có ý kiến như sau:</w:t>
      </w:r>
    </w:p>
    <w:p>
      <w:r>
        <w:t>Bộ Quốc phòng chủ trì, phối hợp với Bộ Công an và các Bộ, cơ quan liên quan nghiên cứu sửa đổi tổng thể các chế độ phụ cấp đặc thù đối với lực lượng vũ trang (trong đó có một số chức danh tư pháp và thanh tra trong Quân đội) cho phù hợp với chế độ tiền lương mới theo nhiệm vụ được giao tại Nghị quyết số 107/NQ-CP ngày 16 tháng 8 năm 2018 ban hành Chương trình hành động của Chính phủ thực hiện Nghị quyết số 27-NQ/TW của Hội nghị Trung ương 7 khóa XII và Quyết định số 135/QĐ-TTg ngày 31 tháng 01 năm 2024 của Thủ tướng Chính phủ ban hành Kế hoạch triển khai cải cách chính sách tiền lương đối với cán bộ, công chức, viên chức, lực lượng vũ trang và người lao động trong doanh nghiệp.</w:t>
      </w:r>
    </w:p>
    <w:p>
      <w:r>
        <w:t>Văn phòng Chính phủ thông báo để các Bộ biết, thực hiện.</w:t>
      </w:r>
    </w:p>
    <w:p>
      <w:r>
        <w:t>Nơi nhận:</w:t>
      </w:r>
    </w:p>
    <w:p>
      <w:r>
        <w:t>- Như trên;</w:t>
      </w:r>
    </w:p>
    <w:p>
      <w:r>
        <w:t>- TTgCP, PTTg Lê Minh Khái;</w:t>
      </w:r>
    </w:p>
    <w:p>
      <w:r>
        <w:t>- Các Bộ: Công an, Nội vụ, Tư pháp;</w:t>
      </w:r>
    </w:p>
    <w:p>
      <w:r>
        <w:t>- VPCP: BTCN, PCN Mai Thị Thu Vân, Các Vụ: NC, TCCV, PL;</w:t>
      </w:r>
    </w:p>
    <w:p>
      <w:r>
        <w:t>- Lưu: VT, KTTH (2).Thg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