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1506/UBND-TH về kiểm điểm công tác chỉ đạo, điều hành 06 tháng đầu năm và nhiệm vụ, giải pháp trọng tâm 06 tháng cuối năm 2023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1506/UBND-TH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1506/UBND-TH</w:t>
      </w:r>
    </w:p>
    <w:p>
      <w:r>
        <w:t>V/v kiểm điểm công tác chỉ đạo, điều hành 06 tháng đầu năm và nhiệm vụ, giải pháp trọng tâm 06 tháng cuối năm 2023</w:t>
      </w:r>
    </w:p>
    <w:p>
      <w:r>
        <w:t>Hà Nội, ngày 23 tháng 5 năm 2023</w:t>
      </w:r>
    </w:p>
    <w:p>
      <w:r>
        <w:t>Kính gửi:</w:t>
      </w:r>
    </w:p>
    <w:p>
      <w:r>
        <w:t>- Các đồng chí Phó Chủ tịch UBND Thành phố;</w:t>
      </w:r>
    </w:p>
    <w:p>
      <w:r>
        <w:t>- Giám đốc các Sở, Thủ trưởng các Ban, ngành;</w:t>
      </w:r>
    </w:p>
    <w:p>
      <w:r>
        <w:t>- Chủ tịch UBND các quận, huyện, thị xã.</w:t>
      </w:r>
    </w:p>
    <w:p>
      <w:r>
        <w:t>Thực hiện Quy chế làm việc của UBND Thành phố, để chuẩn bị báo cáo Chính phủ và báo cáo kỳ họp HĐND Thành phố về kiểm điểm công tác chỉ đạo, điều hành 06 tháng đầu năm và nhiệm vụ, giải pháp trọng tâm 06 tháng cuối năm 2023 của UBND Thành phố;</w:t>
      </w:r>
    </w:p>
    <w:p>
      <w:r>
        <w:t>Trên cơ sở kết quả thực hiện chỉ đạo của Trung ương, Thành ủy và nghị quyết HĐND Thành phố; thực hiện chỉ đạo, điều hành của UBND Thành phố về tổ chức triển khai những giải pháp tập trung ổn định kinh tế vĩ mô, đảm bảo an sinh xã hội, Chủ tịch UBND Thành phố yêu cầu:</w:t>
      </w:r>
    </w:p>
    <w:p>
      <w:r>
        <w:t>1.  Các đồng chí Phó Chủ tịch UBND Thành phố chỉ đạo xây dựng báo cáo kiểm điểm, đánh giá công tác chỉ đạo, điều hành theo lĩnh vực, phạm vi công tác được phân công.</w:t>
      </w:r>
    </w:p>
    <w:p>
      <w:r>
        <w:t>2.  Giám đốc các Sở, Thủ trưởng các Ban, ngành và Chủ tịch UBND các quận, huyện, thị xã báo cáo các nội dung:</w:t>
      </w:r>
    </w:p>
    <w:p>
      <w:r>
        <w:t>- Tình hình thực hiện Chương trình hành động số 02/CTr-UBND ngày 01/02/2023 của UBND Thành phố thực hiện các nhiệm vụ, giải pháp chủ yếu thực hiện Kế hoạch phát triển kinh tế - xã hội; Dự toán ngân sách nhà nước và cải thiện môi trường kinh doanh, nâng cao năng lực cạnh tranh năm 2023;</w:t>
      </w:r>
    </w:p>
    <w:p>
      <w:r>
        <w:t>- Kiểm điểm, đánh giá việc thực hiện Quy chế làm việc của UBND Thành phố và Chương trình công tác của UBND Thành phố 06 tháng đầu năm 2023 trong phạm vi thuộc trách nhiệm của ngành, cấp mình; tình hình thực hiện các văn bản chỉ đạo, điều hành của UBND Thành phố, Chủ tịch UBND Thành phố; tiến độ thực hiện các đề án được UBND Thành phố giao;</w:t>
      </w:r>
    </w:p>
    <w:p>
      <w:r>
        <w:t>- Đề xuất giải pháp chỉ đạo, điều hành 06 tháng cuối năm 2023 của Sở, Ban, ngành và địa phương; Kiến nghị mới hoặc điều chỉnh, bổ sung các nội dung trình Chính phủ, các Bộ, ngành, Thành ủy, HĐND và UBND Thành phố trong năm 2023; Đề xuất, kiến nghị những giải pháp, nhiệm vụ trọng tâm UBND Thành phố, Chủ tịch UBND Thành phố cần tập trung chỉ đạo trong 06 tháng cuối năm 2023.</w:t>
      </w:r>
    </w:p>
    <w:p>
      <w:r>
        <w:t>3. Tiến độ báo cáo:  Các đơn vị gửi báo cáo về Văn phòng UBND Thành phố trước ngày 02/6/2023 để tổng hợp, xây dựng Báo cáo của UBND Thành phố. Đối với các báo cáo không thuộc phạm vi bí mật nhà nước, các đơn vị, địa phương gửi file MS.Word về Văn phòng UBND Thành phố để tổng hợp theo khối, lĩnh vực  (Danh sách địa chỉ hòm thư điện tử của phòng Tổng hợp và các phòng chuyên môn thuộc Văn phòng UBND Thành phố gửi kèm theo) .</w:t>
      </w:r>
    </w:p>
    <w:p>
      <w:r>
        <w:t>Chủ tịch UBND Thành phố yêu cầu các đồng chí Phó Chủ tịch UBND Thành phố; Giám đốc các Sở, Thủ trưởng các Ban, ngành; Chủ tịch UBND các quận, huyện, thị xã chỉ đạo thực hiện đảm bảo yêu cầu và đúng tiến độ./.</w:t>
      </w:r>
    </w:p>
    <w:p>
      <w:r>
        <w:t>Nơi nhận:</w:t>
      </w:r>
    </w:p>
    <w:p>
      <w:r>
        <w:t>- Như trên;</w:t>
      </w:r>
    </w:p>
    <w:p>
      <w:r>
        <w:t>- Đ/c Bí thư Thành ủy;  (để báo cáo)</w:t>
      </w:r>
    </w:p>
    <w:p>
      <w:r>
        <w:t>- TTTU, TT HĐND TP;  (để báo cáo)</w:t>
      </w:r>
    </w:p>
    <w:p>
      <w:r>
        <w:t>- Chủ tịch UBND TP;</w:t>
      </w:r>
    </w:p>
    <w:p>
      <w:r>
        <w:t>- Văn phòng Thành ủy;</w:t>
      </w:r>
    </w:p>
    <w:p>
      <w:r>
        <w:t>- Văn phòng Đoàn ĐBQH&amp;HĐND TP;</w:t>
      </w:r>
    </w:p>
    <w:p>
      <w:r>
        <w:t>- VPUB: CVP, các PCVP; các phòng chuyên  môn (để đôn đốc);</w:t>
      </w:r>
    </w:p>
    <w:p>
      <w:r>
        <w:t>- Lưu: VT, TH  H.Anh</w:t>
      </w:r>
    </w:p>
    <w:p>
      <w:r>
        <w:t>CHỦ TỊCH</w:t>
      </w:r>
    </w:p>
    <w:p>
      <w:r>
        <w:t>Trần Sỹ Thanh</w:t>
      </w:r>
    </w:p>
    <w:p>
      <w:r>
        <w:t>GỢI Ý ĐỀ CƯƠNG BÁO CÁO</w:t>
      </w:r>
    </w:p>
    <w:p>
      <w:r>
        <w:t>TÌNH HÌNH HOẠT ĐỘNG CHỈ ĐẠO, ĐIỀU HÀNH 06 THÁNG ĐẦU NĂM VÀ NHIỆM VỤ TRỌNG TÂM 06 THÁNG CUỐI NĂM 2023</w:t>
      </w:r>
    </w:p>
    <w:p>
      <w:r>
        <w:t>(Kèm theo Công văn số 1506/UBND-TH ngày 23 tháng 5 năm 2023)</w:t>
      </w:r>
    </w:p>
    <w:p>
      <w:r>
        <w:t>Phần mở đầu</w:t>
      </w:r>
    </w:p>
    <w:p>
      <w:r>
        <w:t>Khái quát đặc điểm tình hình kinh tế xã hội, kết quả nổi bật trong công tác chỉ đạo, điều hành 06 tháng đầu năm 2023  (không quá 1/2 trang).</w:t>
      </w:r>
    </w:p>
    <w:p>
      <w:r>
        <w:t>Phần thứ nhất</w:t>
      </w:r>
    </w:p>
    <w:p>
      <w:r>
        <w:t>Đánh giá tình hình, kết quả thực hiện chỉ đạo, điều hành 06 tháng đầu năm 2023</w:t>
      </w:r>
    </w:p>
    <w:p>
      <w:r>
        <w:t>I. Hoạt động chỉ đạo, điều hành   (không quá 5 trang)</w:t>
      </w:r>
    </w:p>
    <w:p>
      <w:r>
        <w:t>1. Kết quả triển khai thực hiện các Nghị quyết, chỉ đạo của Trung ương Đảng, Quốc hội, Chính phủ.</w:t>
      </w:r>
    </w:p>
    <w:p>
      <w:r>
        <w:t>2. Kết quả triển khai thực hiện các chỉ đạo của Thành ủy, HĐND Thành phố.</w:t>
      </w:r>
    </w:p>
    <w:p>
      <w:r>
        <w:t>3. Công tác xây dựng và triển khai chương trình công tác.</w:t>
      </w:r>
    </w:p>
    <w:p>
      <w:r>
        <w:t>4. Đổi mới phương thức chỉ đạo, điều hành trong triển khai chương trình công tác trong 06 tháng đầu năm 2023. Kết quả thực hiện Quy chế làm việc của UBND Thành phố</w:t>
      </w:r>
    </w:p>
    <w:p>
      <w:r>
        <w:t>5. Việc tổ chức thực hiện chủ đề công tác năm 2023 của Thành phố   “Kỷ cương, trách nhiệm, hành động, sáng tạo, phát triển”  ; Kỷ luật, kỷ cương hành chính và ý thức chấp hành chỉ đạo của các cấp, các ngành; công tác cung cấp, trao đổi thông tin, chấp hành chế độ báo cáo; triển khai hệ thống thông tin trực tuyến, chính quyền điện tử trong công tác chỉ đạo, điều hành của Thành phố.</w:t>
      </w:r>
    </w:p>
    <w:p>
      <w:r>
        <w:t>6. Tham mưu cho UBND Thành phố phối hợp công tác với Thường trực HĐND, các Ban của HĐND, Ủy ban MTTQ Việt Nam Thành phố và các tổ chức thành viên.</w:t>
      </w:r>
    </w:p>
    <w:p>
      <w:r>
        <w:t>II. Kết quả nổi bật trong chỉ đạo, điều hành trên các lĩnh vực   (dự kiến không quá 6 trang, bám sát và khái quát kết quả kinh tế - xã hội theo từng lĩnh vực)</w:t>
      </w:r>
    </w:p>
    <w:p>
      <w:r>
        <w:t>Tình hình triển khai thực hiện Chương trình hành động số 02/CTr-UBND ngày 01/02/2023 của UBND Thành phố thực hiện các nhiệm vụ, giải pháp chủ yếu thực hiện Kế hoạch phát triển kinh tế - xã hội; Dự toán ngân sách nhà nước và cải thiện môi trường kinh doanh, nâng cao năng lực cạnh tranh năm 2023.</w:t>
      </w:r>
    </w:p>
    <w:p>
      <w:r>
        <w:t>1. Thực hiện các giải pháp đẩy mạnh phát triển kinh tế - xã hội, góp phần ổn định kinh tế vĩ mô; cải thiện mạnh mẽ môi trường đầu tư, kinh doanh; tháo gỡ khó khăn cho doanh nghiệp, thúc đẩy sản xuất kinh doanh.</w:t>
      </w:r>
    </w:p>
    <w:p>
      <w:r>
        <w:t>2. Đẩy mạnh công tác quy hoạch, huy động và sử dụng hiệu quả vốn đầu tư; đầu tư phát triển đô thị và xây dựng nông thôn mới.</w:t>
      </w:r>
    </w:p>
    <w:p>
      <w:r>
        <w:t>3. Bảo đảm an sinh, phúc lợi xã hội và cải thiện đời sống nhân dân.</w:t>
      </w:r>
    </w:p>
    <w:p>
      <w:r>
        <w:t>4. Kết quả nổi bật trong lĩnh vực văn hóa, giáo dục đào tạo, khoa học công nghệ, y tế...</w:t>
      </w:r>
    </w:p>
    <w:p>
      <w:r>
        <w:t>5. Kết quả nổi bật trong lĩnh vực quy hoạch, quản lý giao thông, xây dựng đô thị, tài nguyên môi trường và xây dựng nông thôn mới.</w:t>
      </w:r>
    </w:p>
    <w:p>
      <w:r>
        <w:t>6. Công tác bảo đảm an ninh chính trị, trật tự an toàn xã hội; củng cố, tăng cường quốc phòng Thủ đô.</w:t>
      </w:r>
    </w:p>
    <w:p>
      <w:r>
        <w:t>7. Mở rộng và phát huy hiệu quả các hoạt động đối ngoại, các chương trình hợp tác phát triển với các tỉnh, thành phố.</w:t>
      </w:r>
    </w:p>
    <w:p>
      <w:r>
        <w:t>8. Công tác cải cách hành chính, tiếp dân, giải quyết khiếu nại tố cáo và công tác phòng, chống tham nhũng, thực hành tiết kiệm chống lãng phí.</w:t>
      </w:r>
    </w:p>
    <w:p>
      <w:r>
        <w:t>9. Công tác thông tin tuyên truyền, phát động phong trào thi đua yêu nước.</w:t>
      </w:r>
    </w:p>
    <w:p>
      <w:r>
        <w:t>III. Đánh giá tồn tại, hạn chế trong từng lĩnh vực và nguyên nhân khách quan, chủ quan của tồn tại, hạn chế   (không quá 2 trang)</w:t>
      </w:r>
    </w:p>
    <w:p>
      <w:r>
        <w:t>Phần thứ hai</w:t>
      </w:r>
    </w:p>
    <w:p>
      <w:r>
        <w:t>Nhiệm vụ chỉ đạo, điều hành trọng tâm 06 tháng cuối năm 2023</w:t>
      </w:r>
    </w:p>
    <w:p>
      <w:r>
        <w:t>(dự kiến không quá 6 trang)</w:t>
      </w:r>
    </w:p>
    <w:p>
      <w:r>
        <w:t>1. Mục tiêu tổng quát.</w:t>
      </w:r>
    </w:p>
    <w:p>
      <w:r>
        <w:t>2. Trọng tâm chỉ đạo, điều hành.</w:t>
      </w:r>
    </w:p>
    <w:p>
      <w:r>
        <w:t>3. Nhiệm vụ và giải pháp chủ yếu.</w:t>
      </w:r>
    </w:p>
    <w:p>
      <w:r>
        <w:t>* Phần phụ lục (nếu có):</w:t>
      </w:r>
    </w:p>
    <w:p>
      <w:r>
        <w:t>ĐỊA CHỈ HỘP THƯ ĐIỆN TỬ CÔNG VỤ CÁC PHÒNG THUỘC VĂN PHÒNG UBND THÀNH PHỐ</w:t>
      </w:r>
    </w:p>
    <w:p>
      <w:r>
        <w:t>(Kèm theo Công văn số 1506/UBND-TH ngày 23/5/2023 của UBND TP)</w:t>
      </w:r>
    </w:p>
    <w:p>
      <w:r>
        <w:t>1. Phòng Tổng hợp: tonghop_vpubtp@hanoi.gov.vn</w:t>
      </w:r>
    </w:p>
    <w:p>
      <w:r>
        <w:t>2. Phòng Nội chính: đ/c Vũ Huy Bình;</w:t>
      </w:r>
    </w:p>
    <w:p>
      <w:r>
        <w:t>vuhuybinh_vpubtp@hanoi.gov.vn</w:t>
      </w:r>
    </w:p>
    <w:p>
      <w:r>
        <w:t>3. Phòng Khoa giáo Văn xã: đ/c Nguyễn Tiến Dũng;</w:t>
      </w:r>
    </w:p>
    <w:p>
      <w:r>
        <w:t>nguyentiendung_vpubtp@hanoi.gov.vn</w:t>
      </w:r>
    </w:p>
    <w:p>
      <w:r>
        <w:t>4. Phòng Đô thị: đ/c Bá Văn Thắng;</w:t>
      </w:r>
    </w:p>
    <w:p>
      <w:r>
        <w:t>bavanthang_vpubtp@hanoi.gov.vn</w:t>
      </w:r>
    </w:p>
    <w:p>
      <w:r>
        <w:t>5. Phòng Tài nguyên Môi trường: đ/c Lê Đình Cung;</w:t>
      </w:r>
    </w:p>
    <w:p>
      <w:r>
        <w:t>ledinhcung_vpubtp@hanoi.gov. vn</w:t>
      </w:r>
    </w:p>
    <w:p>
      <w:r>
        <w:t>6. Phòng Kinh tế tổng hợp: đ/c Kiều Thị Minh Hạnh;</w:t>
      </w:r>
    </w:p>
    <w:p>
      <w:r>
        <w:t>kieuthiminhhanh_vpubtp@hanoi.gov.vn</w:t>
      </w:r>
    </w:p>
    <w:p>
      <w:r>
        <w:t>7. Phòng Kinh tế ngành: đ/c Nguyễn Trọng Minh;</w:t>
      </w:r>
    </w:p>
    <w:p>
      <w:r>
        <w:t>nguyentrongminh_vpubtp@hanoi.gov.vn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