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1422/TTg-KTTH hoàn thiện Báo cáo tổng kết Nghị quyết 01/NQ-CP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1422/TTg-KTTH</w:t>
      </w:r>
    </w:p>
    <w:p>
      <w:r>
        <w:t>V/v hoàn thiện Báo cáo tổng kết Nghị quyết số 01/NQ-CP năm 2023 của Chính phủ</w:t>
      </w:r>
    </w:p>
    <w:p>
      <w:r>
        <w:t>Hà Nội ngày 26 tháng 12 năm 2023</w:t>
      </w:r>
    </w:p>
    <w:p>
      <w:r>
        <w:t>Kính gửi:  Bộ trưởng, Thủ trưởng các cơ quan ngang Bộ, cơ quan thuộc Chính phủ.</w:t>
      </w:r>
    </w:p>
    <w:p>
      <w:r>
        <w:t>Xét đề nghị của Bộ Kế hoạch và Đầu tư tại văn bản số 10694/BKHĐT-TH ngày 20 tháng 12 năm 2023, để bảo đảm tiến độ, chất lượng Báo cáo tổng kết tình hình và kết quả thực hiện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 Phó Thủ tướng Lê Minh Khái yêu cầu:</w:t>
      </w:r>
    </w:p>
    <w:p>
      <w:r>
        <w:t>1. Các Bộ, cơ quan ngang Bộ, cơ quan thuộc Chính phủ theo chức năng, nhiệm vụ được giao khẩn trương báo cáo tình hình và kết quả thực hiện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 theo đề nghị của Bộ Kế hoạch và Đầu tư tại văn bản số 10541/BKH ĐT-TH ngày 12 tháng 12 năm 2023, có văn bản gửi về Bộ Kế hoạch và Đầu tư trước ngày 27 tháng 12 năm 2023, bảo đảm đúng tiến độ yêu cầu.</w:t>
      </w:r>
    </w:p>
    <w:p>
      <w:r>
        <w:t>2. Bộ Kế hoạch và Đầu tư tổng hợp ý kiến của các Bộ, cơ quan để hoàn thiện Báo cáo và các tài liệu khác có liên quan, báo cáo Thường trực Chính phủ xem xét, cho ý kiến trước khi báo cáo tại Hội nghị trực tuyến của Chính phủ với các địa phương vào ngày 05 tháng 01 năm 2024.</w:t>
      </w:r>
    </w:p>
    <w:p>
      <w:r>
        <w:t>3. Văn phòng Chính phủ theo dõi, đôn đốc theo chức năng, nhiệm vụ được giao../.</w:t>
      </w:r>
    </w:p>
    <w:p>
      <w:r>
        <w:t>Nơi nhận:</w:t>
      </w:r>
    </w:p>
    <w:p>
      <w:r>
        <w:t>- Như trên;</w:t>
      </w:r>
    </w:p>
    <w:p>
      <w:r>
        <w:t>- TTgCP, các PTTg;</w:t>
      </w:r>
    </w:p>
    <w:p>
      <w:r>
        <w:t>- VPCP: BTCN, PCN Mai Thị Thu Vân, các Vụ: TKBT, TH;</w:t>
      </w:r>
    </w:p>
    <w:p>
      <w:r>
        <w:t>- Lưu: VT, KTTH (2).</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