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140/VPCP-CN năm 2024 nghiên cứu đầu tư nâng cấp các tuyến đường bộ cao tốc đã được phân kỳ đầu tư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06/01/2024</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140/VPCP-CN</w:t>
      </w:r>
    </w:p>
    <w:p>
      <w:r>
        <w:t>V/v nghiên cứu đầu tư nâng cấp các tuyến đường bộ cao tốc đã được phân kỳ đầu tư</w:t>
      </w:r>
    </w:p>
    <w:p>
      <w:r>
        <w:t>Hà Nội, ngày 06 tháng 01 năm 2024</w:t>
      </w:r>
    </w:p>
    <w:p>
      <w:r>
        <w:t>Kính gửi:  Bộ Giao thông vận tải.</w:t>
      </w:r>
    </w:p>
    <w:p>
      <w:r>
        <w:t>Xét báo cáo của Bộ Giao thông vận tải (văn bản số 14231/BGTVT-KHĐT ngày 12 tháng 12 năm 2023) về việc đánh giá và nghiên cứu đầu tư nâng cấp các tuyến đường bộ cao tốc đã được phân kỳ đầu tư, Phó Thủ tướng Trần Hồng Hà có ý kiến như sau:</w:t>
      </w:r>
    </w:p>
    <w:p>
      <w:r>
        <w:t>Bộ Giao thông vận tải theo thẩm quyền và chức năng, nhiệm vụ được giao nghiên cứu, rà soát, chủ động, tích cực thực hiện các giải pháp sớm nâng cấp các tuyến đường cao tốc đã được đầu tư, khai thác với quy mô phân kỳ đầu tư theo yêu cầu của Quốc hội và chỉ đạo của Thủ tướng Chính phủ. Trong đó, lưu ý khẩn trương xây dựng và ban hành Quy chuẩn đường bộ cao tốc theo chỉ đạo của Thủ tướng Chính phủ tại Công điện số 794/CĐ-TTg ngày 12 tháng 9 năm 2023 làm căn cứ tổ chức quy hoạch, thiết kế, quản lý đầu tư xây dựng và vận hành an toàn, hiệu quả đường bộ cao tốc; đồng thời, nghiên cứu phương án đầu tư nâng cấp các tuyến đường này theo phương thức PPP để huy động tối đa các nguồn lực xã hội đầu tư phát triển hạ tầng giao thông, báo cáo kết quả thực hiện theo yêu cầu của Quốc hội.</w:t>
      </w:r>
    </w:p>
    <w:p>
      <w:r>
        <w:t>Văn phòng Chính phủ xin thông báo để Bộ Giao thông vận tải và các cơ quan liên quan biết, thực hiện./.</w:t>
      </w:r>
    </w:p>
    <w:p>
      <w:r>
        <w:t>Nơi nhận:</w:t>
      </w:r>
    </w:p>
    <w:p>
      <w:r>
        <w:t>- Như trên;</w:t>
      </w:r>
    </w:p>
    <w:p>
      <w:r>
        <w:t>- Thủ tướng, PTTg Trần Hồng Hà;</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