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1373/VPCP-KGVX năm 2024 học viên đang cai nghiện ma túy có dấu hiệu cố ý gây thương tích và bỏ trốn tại Cơ sở cai nghiện ma túy tỉnh Sóc Trăng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1373/VPCP-KGVX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02/03/2024</w:t>
            </w:r>
          </w:p>
        </w:tc>
      </w:tr>
      <w:tr>
        <w:tc>
          <w:tcPr>
            <w:tcW w:type="dxa" w:w="4320"/>
          </w:tcPr>
          <w:p>
            <w:r>
              <w:t>Ngày hiệu lực</w:t>
            </w:r>
          </w:p>
        </w:tc>
        <w:tc>
          <w:tcPr>
            <w:tcW w:type="dxa" w:w="4320"/>
          </w:tcPr>
          <w:p>
            <w:r>
              <w:t>02/03/2024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1373/VPCP-KGVX</w:t>
      </w:r>
    </w:p>
    <w:p>
      <w:r>
        <w:t>V/v học viên đang cai nghiện ma túy có dấu hiệu cố ý gây thương tích và bỏ trốn tại Cơ sở cai nghiện ma túy tỉnh Sóc Trăng</w:t>
      </w:r>
    </w:p>
    <w:p>
      <w:r>
        <w:t>Hà Nội, ngày 02 tháng 3 năm 2024</w:t>
      </w:r>
    </w:p>
    <w:p>
      <w:r>
        <w:t>Kính gửi:</w:t>
      </w:r>
    </w:p>
    <w:p>
      <w:r>
        <w:t>- Bộ trưởng Bộ Lao động - Thương binh và Xã hội;</w:t>
      </w:r>
    </w:p>
    <w:p>
      <w:r>
        <w:t>- Chủ tịch Ủy ban nhân dân tỉnh Sóc Trăng.</w:t>
      </w:r>
    </w:p>
    <w:p>
      <w:r>
        <w:t>Xét báo cáo của Bộ Lao động - Thương binh và Xã hội tại văn bản số 24/BC-BLĐTBXH ngày 27 tháng 02 năm 2024 về việc học viên đang cai nghiện ma túy có dấu hiệu cố ý gây thương tích và bỏ trốn tại Cơ sở cai nghiện ma túy tỉnh Sóc Trăng, Phó Thủ tướng Chính phủ Trần Lưu Quang, Chủ tịch Ủy ban Quốc gia phòng, chống AIDS, ma túy, mại dâm yêu cầu Bộ Lao động - Thương binh và Xã hội, Ủy ban nhân dân tỉnh Sóc Trăng:</w:t>
      </w:r>
    </w:p>
    <w:p>
      <w:r>
        <w:t>1. Thực hiện nghiêm ý kiến chỉ đạo của Phó Thủ tướng, Chủ tịch Ủy ban Quốc gia tại cuộc họp Thường trực Ủy ban Quốc gia về công tác cai nghiện ma túy (văn bản số 411/TB-VPCP ngày 29 tháng 10 năm 2023) và tại Hội nghị tổng kết năm 2023, triển khai nhiệm vụ trọng tâm năm 2024 của Ủy ban Quốc gia (văn bản số 47/TB-VPCP ngày 07 tháng 02 năm 2024).</w:t>
      </w:r>
    </w:p>
    <w:p>
      <w:r>
        <w:t>2. Khẩn trương triển khai các giải pháp cần thiết và phù hợp theo chức năng, nhiệm vụ được giao; kịp thời khắc phục hậu quả, ổn định tình hình; làm rõ nguyên nhân xảy ra vụ việc, xử lý nghiêm các vi phạm theo đúng quy định của pháp luật, báo cáo Phó Thủ tướng Chính phủ, Chủ tịch Ủy ban Quốc gia trước ngày 10 tháng 03 năm 2024.</w:t>
      </w:r>
    </w:p>
    <w:p>
      <w:r>
        <w:t>Văn phòng Chính phủ xin thông báo để Bộ Lao động - Thương binh và Xã hội, Ủy ban nhân dân tỉnh Sóc Trăng và các Bộ, cơ quan liên quan biết, thực hiện./.</w:t>
      </w:r>
    </w:p>
    <w:p>
      <w:r>
        <w:t>Nơi nhận:</w:t>
      </w:r>
    </w:p>
    <w:p>
      <w:r>
        <w:t>- Như trên;</w:t>
      </w:r>
    </w:p>
    <w:p>
      <w:r>
        <w:t>- Thủ tướng Chính phủ (để báo cáo);</w:t>
      </w:r>
    </w:p>
    <w:p>
      <w:r>
        <w:t>- PTTg Trần Lưu Quang (để báo cáo);</w:t>
      </w:r>
    </w:p>
    <w:p>
      <w:r>
        <w:t>- Các Bộ: LĐTBXH, CA, YT;</w:t>
      </w:r>
    </w:p>
    <w:p>
      <w:r>
        <w:t>- UBND các tỉnh/TP trực thuộc Trung ương;</w:t>
      </w:r>
    </w:p>
    <w:p>
      <w:r>
        <w:t>- VPCP: BTCN, PCN Nguyễn Sỹ Hiệp; Trợ lý TTg, Thư ký PTTg Trần Lưu Quang; các Vụ: NC, QHĐP, TGĐ Cổng TTĐT;</w:t>
      </w:r>
    </w:p>
    <w:p>
      <w:r>
        <w:t>- Lưu: VT, KGVX(2), vt.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