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12067/BTC-CTK năm 2025 sử dụng 02 bộ chỉ tiêu thống kê kinh tế xã hội phục vụ xây dựng Nghị quyết đại hội đảng bộ cấp tỉnh, cấp xã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12067/BTC-CTK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12067/BTC-CTK</w:t>
      </w:r>
    </w:p>
    <w:p>
      <w:r>
        <w:t>V/v sử dụng 02 bộ ch ỉ  tiêu thống kê KTXH phục vụ xây dựng Nghị quyết đại hội đảng bộ cấp tỉnh, cấp xã</w:t>
      </w:r>
    </w:p>
    <w:p>
      <w:r>
        <w:t>Hà Nội, ngày  07  tháng  8  năm 202 5</w:t>
      </w:r>
    </w:p>
    <w:p>
      <w:r>
        <w:t>Kính gửi:</w:t>
      </w:r>
    </w:p>
    <w:p>
      <w:r>
        <w:t>- Thủ tướng Chính phủ;</w:t>
      </w:r>
    </w:p>
    <w:p>
      <w:r>
        <w:t>- Các Phó Thủ tướng Chính phủ;</w:t>
      </w:r>
    </w:p>
    <w:p>
      <w:r>
        <w:t>- Các Bộ, cơ quan ngang Bộ, cơ quan thuộc Chính phủ;</w:t>
      </w:r>
    </w:p>
    <w:p>
      <w:r>
        <w:t>- Tỉnh ủy/Thành ủy, Ủy ban nhân dân tỉnh, thành phố;</w:t>
      </w:r>
    </w:p>
    <w:p>
      <w:r>
        <w:t>- Tiểu ban Văn kiện, Tiểu ban Kinh tế - Xã hội Đại hội XIV.</w:t>
      </w:r>
    </w:p>
    <w:p>
      <w:r>
        <w:t>Thực hiện Kết luận số 160-KL/TW ngày 31/5/2025 của Bộ Chính trị, Ban Bí thư về việc thực hiện nhiệm vụ sắp xếp tổ chức bộ máy và đơn vị hành chính, bảo đảm tiến độ, yêu cầu theo các nghị quyết, kết luận của Trung ương, Bộ Chính trị, Ban Bí thư [1] ; Hướng dẫn số 32-HD/TBVK ngày 11/6/2025 của Tiểu ban Văn kiện về việc hướng dẫn xây dựng văn kiện đại hội đảng bộ cấp tỉnh, thành phố trực thuộc Trung ương sau sáp nhập, hợp nhất [2] , Bộ Tài chính đã chủ động phối hợp với các bộ, ngành và địa phương thực hiện một số công việc sau:</w:t>
      </w:r>
    </w:p>
    <w:p>
      <w:r>
        <w:t>1. Nghiên cứu, đề xuất 02 bộ chỉ tiêu thống kê kinh tế - xã hội chủ yếu cấp tỉnh và cấp xã phục vụ xây dựng văn kiện đại hội Đảng bộ của các địa phương đồng bộ, thống nhất trên cả nước. Cụ thể:</w:t>
      </w:r>
    </w:p>
    <w:p>
      <w:r>
        <w:t>- Bộ chỉ tiêu cấp tỉnh gồm 28 chỉ tiêu (07 chỉ tiêu kinh tế, 16 chỉ tiêu xã hội, 05 chỉ tiêu môi trường);</w:t>
      </w:r>
    </w:p>
    <w:p>
      <w:r>
        <w:t>- Bộ chỉ tiêu cấp xã gồm 08 chỉ tiêu (02 chỉ tiêu kinh tế, 04 chỉ tiêu xã hội, 02 chỉ tiêu môi trường).</w:t>
      </w:r>
    </w:p>
    <w:p>
      <w:r>
        <w:t>2. Biên soạn số liệu các chỉ tiêu thống kê kinh tế - xã hội của 34 tỉnh, thành phố trực thuộc Trung ương giai đoạn 2010-2025 làm căn cứ đánh giá thực trạng và xác định chỉ tiêu mục tiêu của các địa phương theo địa giới hành chính mới. Trong đó, Bộ Tài chính (Cục Thống kê) chủ trì biên soạn 05 chỉ tiêu (03 chỉ tiêu kinh tế, 02 chỉ tiêu xã hội) đã đầy đủ số liệu của giai đoạn 2010-2025 và số liệu ước tính theo kịch bản cơ sở cho giai đoạn 2026-2030 [3] . Còn lại 23 chỉ tiêu do các Sở, ngành chủ trì chỉ có dữ liệu giai đoạn 2010-2024 hoặc giai đoạn 2010-2025 và không đồng đều giữa các địa phương  (cùng một chỉ tiêu có địa phương có số liệu, địa phương không có số liệu).</w:t>
      </w:r>
    </w:p>
    <w:p>
      <w:r>
        <w:t>3. Tổ chức hội nghị trực tiếp và trực tuyến toàn quốc vào ngày 24/6/2025 để: (1) Giới thiệu 02 bộ chỉ tiêu thống kê kinh tế - xã hội cấp tỉnh, cấp xã; (2) Hướng dẫn hoàn thiện bộ số liệu của 28 chỉ tiêu cấp tỉnh; (3) Hướng dẫn biên soạn bộ số liệu của 08 chỉ tiêu cấp xã.</w:t>
      </w:r>
    </w:p>
    <w:p>
      <w:r>
        <w:t>Căn cứ vào số liệu của các chỉ tiêu thống kê kinh tế - xã hội, các địa phương không chỉ đánh giá thực trạng phát triển giai đoạn từ trước đến nay mà còn làm cơ sở để xác định và lượng hóa mục tiêu phát triển kinh tế - xã hội giai đoạn tiếp theo.</w:t>
      </w:r>
    </w:p>
    <w:p>
      <w:r>
        <w:t>(Quét mã QR bên dưới để tải tài liệu).</w:t>
      </w:r>
    </w:p>
    <w:p>
      <w:r>
        <w:t>Căn cứ Kết luận số 160-KL/TW, Hướng dẫn số 32-HD/TBVK nêu trên, Bộ Tài chính kính báo cáo Thủ tướng Chính phủ, các Phó Thủ tướng Chính phủ; thông tin đến Quý Bộ và Cơ quan: (1) Danh mục 02 bộ chỉ tiêu thống kê kinh tế - xã hội chủ yếu cấp tỉnh, cấp xã phục vụ xây dựng văn kiện Đại hội Đảng bộ của các địa phương; (2) số liệu 28 chỉ tiêu thống kê kinh tế - xã hội của 34 tỉnh, thành phố trực thuộc Trung ương để tiếp tục hoàn thiện và thống nhất sử dụng.</w:t>
      </w:r>
    </w:p>
    <w:p>
      <w:r>
        <w:t>Bộ Tài chính đề nghị Ủy ban nhân dân các tỉnh, thành phố trực thuộc Trung ương chỉ đạo các Sở, ngành, các xã phối hợp với Thống kê địa phương:</w:t>
      </w:r>
    </w:p>
    <w:p>
      <w:r>
        <w:t>- Tiếp tục bổ sung, hoàn thiện đầy đủ số liệu cho các chỉ tiêu còn thiếu thông tin của giai đoạn trước và xác định chỉ tiêu mục tiêu cho giai đoạn tiếp theo của 28 chỉ tiêu thống kê kinh tế - xã hội cấp tỉnh; cung cấp cho Cục Thống kê, Bộ Tài chính (file số liệu gửi đến email: tonghop@nso.gov.vn) chậm nhất  ngày 31/10/2025  để xây dựng bộ dữ liệu dùng chung.</w:t>
      </w:r>
    </w:p>
    <w:p>
      <w:r>
        <w:t>- Thống nhất chỉ đạo biên soạn và sử dụng số liệu trong quản lý, điều hành đối với 08 chỉ tiêu thống kê kinh tế- xã hội cấp xã.</w:t>
      </w:r>
    </w:p>
    <w:p>
      <w:r>
        <w:t>Bộ Tài chính kính báo cáo Thủ tướng Chính phủ, các Phó Thủ tướng Chính phủ và thông tin đến Quý Bộ, Cơ quan./.</w:t>
      </w:r>
    </w:p>
    <w:p>
      <w:r>
        <w:t>Nơi nhận:</w:t>
      </w:r>
    </w:p>
    <w:p>
      <w:r>
        <w:t>- Như trên;</w:t>
      </w:r>
    </w:p>
    <w:p>
      <w:r>
        <w:t>- Bộ trưởng (để b/c);</w:t>
      </w:r>
    </w:p>
    <w:p>
      <w:r>
        <w:t>- Vụ NSNN, KTĐPLT;</w:t>
      </w:r>
    </w:p>
    <w:p>
      <w:r>
        <w:t>- Lưu: VT, CTK.</w:t>
      </w:r>
    </w:p>
    <w:p>
      <w:r>
        <w:t>KT. BỘ TRƯỞNG</w:t>
      </w:r>
    </w:p>
    <w:p>
      <w:r>
        <w:t>THỨ TRƯỞNG</w:t>
      </w:r>
    </w:p>
    <w:p>
      <w:r>
        <w:t>Nguyễn Thị Bích Ngọc</w:t>
      </w:r>
    </w:p>
    <w:p>
      <w:r>
        <w:t>[1]  Trang 4, mục 11, khổ 2: Giao Tiểu ban Văn kiện và Tiểu ban Kinh tế - Xã hội Đại hội XIV của Đảng chỉ đạo, hướng dẫn việc xây dựng văn kiện đại hội cấp tỉnh, cấp xã thuộc diện sáp nhập, hợp nhất, đảm bảo đồng bộ, thống nhất trong xây dựng chi tiêu mới và tổng hợp, đối chiếu, phân tích số liệu một cách toàn diện; trang 14, khổ 4 từ trên xuống: Tiểu ban Văn kiện và Tiểu ban Kinh tế - Xã hội Đại hội XIV của Đảng chỉ đạo, hướng dẫn, tháo gỡ một số khó khăn của các tỉnh, thành diện sáp nhập, hợp nhất trong xây dựng văn kiện đại hội do dữ liệu kinh tế - xã hội của các địa phương trước khi sáp nhập chưa đồng bộ, thống nhất, gây khó khăn trong tổng hợp, đối chiếu và phân tích số liệu một cách toàn diện và xây dựng ch ỉ  tiêu mới.</w:t>
      </w:r>
    </w:p>
    <w:p>
      <w:r>
        <w:t>[2]  Trang 6, mục IV, khổ 2: Giao Đảng ủy Bộ Tài chính chỉ đạo Cục Thống kê: Cung cấp số liệu thống kê kinh tế - xã hội giai đoạn 2010-2024 của 34 tỉnh, thành phố trực thuộc Trung ương sau sáp nhập, hợp nhất. Xây dựng kịch bản cơ sở về tăng trưởng kinh tế (GRDP) của 34 tỉnh, thành phố trực thuộc Trung ương sau sáp nhập, hợp nhất.</w:t>
      </w:r>
    </w:p>
    <w:p>
      <w:r>
        <w:t>[3]  05 chỉ tiêu có dữ liệu giai đoạn 2010-2025, 2026-2030 do Cục Thống kê phụ trách: (1) Tổng sản phẩm trên địa bàn (GRDP); (2) Tốc độ tăng GRDP theo giá so sánh; (3) GRDP bình quân đầu người; (4) Dân số trung bình; (5) Thu nhập bình quân đầu người 1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