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1159/BTTTT-PTTH&amp;TTĐT năm 2024 hướng dẫn thành lập và vận hành Trung tâm xử lý tin giả tại các tỉnh, thành phố trực thuộc Trung ương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1159/BTTTT-PTTH&amp;TTĐT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THÔNG TIN VÀ TRUYỀN THÔNG</w:t>
      </w:r>
    </w:p>
    <w:p>
      <w:r>
        <w:t>-------</w:t>
      </w:r>
    </w:p>
    <w:p>
      <w:r>
        <w:t>CỘNG HÒA XÃ HỘI CHỦ NGHĨA VIỆT NAM</w:t>
      </w:r>
    </w:p>
    <w:p>
      <w:r>
        <w:t>Độc lập - Tự do - Hạnh phúc</w:t>
      </w:r>
    </w:p>
    <w:p>
      <w:r>
        <w:t>---------------</w:t>
      </w:r>
    </w:p>
    <w:p>
      <w:r>
        <w:t>Số: 1159/BTTTT-PTTH&amp;TTĐT</w:t>
      </w:r>
    </w:p>
    <w:p>
      <w:r>
        <w:t>V/v hướng dẫn thành lập và vận hành Trung tâm xử lý tin giả tại các tỉnh, thành phố trực thuộc Trung ương</w:t>
      </w:r>
    </w:p>
    <w:p>
      <w:r>
        <w:t>Hà Nội  , ngày 29 tháng 03 năm 2024</w:t>
      </w:r>
    </w:p>
    <w:p>
      <w:r>
        <w:t>Kính gửi:    Ủy ban nhân dân các tỉnh, thành phố trực thuộc Trung ương</w:t>
      </w:r>
    </w:p>
    <w:p>
      <w:r>
        <w:t>Cùng với sự phát triển nhanh chóng của công nghệ, những năm gần đây xu hướng người dân đọc tin tức qua mạng, sử dụng mạng xã hội để chia sẻ thông tin ngày càng tăng cao. Tuy nhiên, không gian mạng với đặc tính dễ ẩn danh, lan truyền nhanh đã trở thành môi trường thuận lợi cho hoạt động phát tán tin giả, tin sai sự thật. Tin giả, tin sai sự thật trên không gian mạng có nội dung liên quan đến nhiều lĩnh vực, từ chính trị, kinh tế đến văn hóa, xã hội..., gây ảnh hưởng nghiêm trọng đến uy tín, danh dự của các tổ chức, cá nhân; ảnh hưởng đến an ninh, trật tự, gây thiệt hại về kinh tế... Nhiều thông tin thiếu kiểm chứng, bịa đặt, phản cảm được người dùng mạng xã hội chia sẻ rộng rãi gây bức xúc trong dư luận xã hội.</w:t>
      </w:r>
    </w:p>
    <w:p>
      <w:r>
        <w:t>Thời gian qua, Bộ Thông tin và Truyền thông đã triển khai nhiều giải pháp nhằm tăng cường quản lý nội dung thông tin trên mạng, ngăn chặn và xử lý tin giả, thông tin sai sự thật trên không gian mạng. Một trong những giải pháp Bộ đã triển khai có hiệu quả là thành lập và vận hành Trung tâm xử lý tin giả Việt Nam (năm 2021) để tiếp nhận phản ánh, xác minh, xử lý và công bố tin giả, tin sai sự thật. Hàng năm, Trung tâm xử lý tin giả Việt Nam đã tiếp nhận và xử lý hàng nghìn tin giả, tin sai sự thật, dán nhãn tin giả và công bố công khai trên website www.tingia.gov.vn, tạo được niềm tin trong nhân dân.</w:t>
      </w:r>
    </w:p>
    <w:p>
      <w:r>
        <w:t>Tuy nhiên, để công tác tiếp nhận, xử lý tin giả, tin sai sự thật trên không gian mạng được nhanh chóng, chủ động và đạt hiệu quả cao hơn, Bộ Thông tin và Truyền thông đề nghị Ủy ban nhân dân các tỉnh, thành phố nghiên cứu mô hình hoạt động của Trung tâm xử lý tin giả Việt Nam mà Bộ đang triển khai để áp dụng thành lập Trung tâm xử lý tin giả tại địa phương.</w:t>
      </w:r>
    </w:p>
    <w:p>
      <w:r>
        <w:t>Về cách thức hoạt động, Trung tâm xử lý tin giả có thể đặt tại Sở Thông tin và Truyền thông hoặc Văn phòng UBND tỉnh, thành phố với nhân sự sẵn có, thực hiện nhiệm vụ theo chức năng quản lý nhà nước và không phát sinh thêm bộ máy hành chính (Trung tâm xử lý Tin giả Việt Nam của Bộ Thông tin và Truyền thông do Cục Phát thanh, truyền hình và thông tin điện tử quản lý đang vận hành theo mô hình này).</w:t>
      </w:r>
    </w:p>
    <w:p>
      <w:r>
        <w:t>Bộ Thông tin và Truyền thông gửi kèm theo công văn này phụ lục “  Hướng dẫn thành lập và vận hành Trung tâm xử lý tin giả  ” (phụ lục đính kèm) và rất mong nhận được sự chung tay phối hợp của Ủy ban nhân dân các tỉnh, thành phố trong công tác phòng, chống, xử lý tin giả, tin sai sự thật trên không gian mạng. Trường hợp cần trao đổi, hướng dẫn thêm, cơ quan chức năng của Bộ Thông tin và Truyền thông sẵn sàng giải đáp  (Đầu mối liên hệ: Cục Phát thanh, truyền hình và thông tin điện tử, số 115 Trần Duy Hưng, quận Cầu Giấy, thành phố Hà Nội, SĐT: 0974070415).</w:t>
      </w:r>
    </w:p>
    <w:p>
      <w:r>
        <w:t>Trân trọng./.</w:t>
      </w:r>
    </w:p>
    <w:p>
      <w:r>
        <w:t>Nơi nhận:</w:t>
      </w:r>
    </w:p>
    <w:p>
      <w:r>
        <w:t>- Như trên;</w:t>
      </w:r>
    </w:p>
    <w:p>
      <w:r>
        <w:t>- Bộ trưởng (để b/c);</w:t>
      </w:r>
    </w:p>
    <w:p>
      <w:r>
        <w:t>- Thứ trưởng Phạm Đức Long;</w:t>
      </w:r>
    </w:p>
    <w:p>
      <w:r>
        <w:t>- Sở TTTT các tỉnh, TP trực thuộc TW;</w:t>
      </w:r>
    </w:p>
    <w:p>
      <w:r>
        <w:t>- Lưu: VT, PTTH&amp;TTĐT.</w:t>
      </w:r>
    </w:p>
    <w:p>
      <w:r>
        <w:t>KT. BỘ TRƯỞNG</w:t>
      </w:r>
    </w:p>
    <w:p>
      <w:r>
        <w:t>THỨ TRƯỞNG</w:t>
      </w:r>
    </w:p>
    <w:p>
      <w:r>
        <w:t>Phạm Đức Long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