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11017/BGTVT-KHĐT năm 2024 trả lời kiến nghị cử tri tỉnh Lạng Sơn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11017/BGTVT-KHĐT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11017/BGTVT-KHĐT</w:t>
      </w:r>
    </w:p>
    <w:p>
      <w:r>
        <w:t>V/v trả lời kiến nghị cử tri tỉnh Lạng Sơn gửi tới sau kỳ họp thứ 7, Quốc hội khóa XV</w:t>
      </w:r>
    </w:p>
    <w:p>
      <w:r>
        <w:t>Hà Nội, ngày 11 tháng 10 năm 2024</w:t>
      </w:r>
    </w:p>
    <w:p>
      <w:r>
        <w:t>Kính gửi:  Đoàn đại biểu Quốc hội tỉnh Lạng Sơn</w:t>
      </w:r>
    </w:p>
    <w:p>
      <w:r>
        <w:t>Bộ Giao thông vận tải (Bộ GTVT) nhận được kiến nghị của cử tri tỉnh Lạng Sơn do Ban Dân nguyện chuyển đến theo Công văn số 655/BDN ngày 02/8/2024, nội dung kiến nghị như sau: Đề nghị quan tâm nâng cấp, điều chỉnh tuyến đường sắt Lạng Sơn - Hà Nội”</w:t>
      </w:r>
    </w:p>
    <w:p>
      <w:r>
        <w:t>Trước tiên, Bộ GTVT trân trọng cảm ơn cử tri và Đoàn đại biểu Quốc hội tỉnh Lạng Sơn đã quan tâm, góp ý đối với công tác quản lý, đầu tư phát triển kết cấu hạ tầng giao thông vận tải trên địa bàn tỉnh Lạng Sơn nhằm giúp công tác quản lý nhà nước của Bộ ngày càng tốt hơn, đáp ứng nhu cầu của xã hội và người dân. Về nội dung kiến nghị của cử tri như nêu trên, Bộ GTVT xin trả lời như sau:</w:t>
      </w:r>
    </w:p>
    <w:p>
      <w:r>
        <w:t>Theo Quy hoạch mạng lưới đường sắt thời kỳ 2021 - 2030, tầm nhìn đến năm 2050  [1], tuyến đường sắt Hà Nội - Lạng Sơn hiện hữu  [2] được định hướng cải tạo, nâng cấp để khai thác có hiệu quả và xây dựng mới tuyến đường sắt khổ 1435mm.</w:t>
      </w:r>
    </w:p>
    <w:p>
      <w:r>
        <w:t>Triển khai quy hoạch mạng lưới đường sắt, Bộ GTVT đã giao Cục Đường sắt Việt Nam triển khai lập quy hoạch chi tiết đường sắt Hà Nội - Lạng Sơn, trong đó sẽ xem xét, phân tích, đánh giá phương án xây dựng mới tuyến đường sắt Hà Nội - Đồng Đăng và phương án cải tạo, nâng cấp tuyến đường sắt Hà Nội - Lạng Sơn hiện hữu như kiến nghị của cử tri, hoàn thành công tác quy hoạch chi tiết trong năm 2025 làm cơ sở triển khai công tác chuẩn bị đầu tư các tuyến đường sắt trên hành lang Hà Nội - Lạng Sơn.</w:t>
      </w:r>
    </w:p>
    <w:p>
      <w:r>
        <w:t>Trên đây là trả lời của Bộ GTVT đối với kiến nghị của cử tri tỉnh Lạng Sơn, trân trọng gửi tới Đoàn đại biểu Quốc hội tỉnh Lạng Sơn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Lạng Sơn;</w:t>
      </w:r>
    </w:p>
    <w:p>
      <w:r>
        <w:t>- Thứ trưởng Nguyễn Danh Huy (để chỉ đạo);</w:t>
      </w:r>
    </w:p>
    <w:p>
      <w:r>
        <w:t>- Văn phòng Bộ (để tổng hợp);</w:t>
      </w:r>
    </w:p>
    <w:p>
      <w:r>
        <w:t>- Cục Đường sắt Việt Nam (để thực hiện);</w:t>
      </w:r>
    </w:p>
    <w:p>
      <w:r>
        <w:t>- Cổng thông tin điện tử Bộ GTVT;</w:t>
      </w:r>
    </w:p>
    <w:p>
      <w:r>
        <w:t>- Lưu: VT, KHĐT PHUONGND .</w:t>
      </w:r>
    </w:p>
    <w:p>
      <w:r>
        <w:t>BỘ TRƯỞNG</w:t>
      </w:r>
    </w:p>
    <w:p>
      <w:r>
        <w:t>Nguyễn Văn Thắng</w:t>
      </w:r>
    </w:p>
    <w:p>
      <w:r>
        <w:t>[1] Quyết định số 1769/QĐ-TTg ngày 19/10/2021 của Thủ tướng Chính phủ.</w:t>
      </w:r>
    </w:p>
    <w:p>
      <w:r>
        <w:t>[2] Từ ga Hà Nội đến ga Đồng Đăng, đường đơn, khổ lồng 1000mm và 1435mm, chiều dài 167km.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