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1087/CVL-QLLĐ năm 2023 về hướng dẫn pháp luật lao động do Cục Việc làm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1087/CVL-QLLĐ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17/10/2023</w:t>
            </w:r>
          </w:p>
        </w:tc>
      </w:tr>
      <w:tr>
        <w:tc>
          <w:tcPr>
            <w:tcW w:type="dxa" w:w="4320"/>
          </w:tcPr>
          <w:p>
            <w:r>
              <w:t>Ngày hiệu lực</w:t>
            </w:r>
          </w:p>
        </w:tc>
        <w:tc>
          <w:tcPr>
            <w:tcW w:type="dxa" w:w="4320"/>
          </w:tcPr>
          <w:p>
            <w:r>
              <w:t>17/10/2023</w:t>
            </w:r>
          </w:p>
        </w:tc>
      </w:tr>
      <w:tr>
        <w:tc>
          <w:tcPr>
            <w:tcW w:type="dxa" w:w="4320"/>
          </w:tcPr>
          <w:p>
            <w:r>
              <w:t>Tình trạng</w:t>
            </w:r>
          </w:p>
        </w:tc>
        <w:tc>
          <w:tcPr>
            <w:tcW w:type="dxa" w:w="4320"/>
          </w:tcPr>
          <w:p>
            <w:r>
              <w:t>Chưa xác định</w:t>
            </w:r>
          </w:p>
        </w:tc>
      </w:tr>
    </w:tbl>
    <w:p/>
    <w:p>
      <w:r>
        <w:t>BỘ LAO ĐỘNG - THƯƠNG BINH VÀ XÃ HỘI</w:t>
      </w:r>
    </w:p>
    <w:p>
      <w:r>
        <w:t>CỤC VIỆC LÀM</w:t>
      </w:r>
    </w:p>
    <w:p>
      <w:r>
        <w:t>-------</w:t>
      </w:r>
    </w:p>
    <w:p>
      <w:r>
        <w:t>CỘNG HÒA XÃ HỘI CHỦ NGHĨA VIỆT NAM</w:t>
      </w:r>
    </w:p>
    <w:p>
      <w:r>
        <w:t>Độc lập - Tự do - Hạnh phúc</w:t>
      </w:r>
    </w:p>
    <w:p>
      <w:r>
        <w:t>---------------</w:t>
      </w:r>
    </w:p>
    <w:p>
      <w:r>
        <w:t>Số: 1087/CVL-QLLĐ</w:t>
      </w:r>
    </w:p>
    <w:p>
      <w:r>
        <w:t>V/v hướng dẫn pháp luật lao động</w:t>
      </w:r>
    </w:p>
    <w:p>
      <w:r>
        <w:t>Hà Nội, ngày 17 tháng 10 năm 2023</w:t>
      </w:r>
    </w:p>
    <w:p>
      <w:r>
        <w:t>Kính gửi:  Sở Lao động - Thương binh và Xã hội tỉnh Đồng Nai</w:t>
      </w:r>
    </w:p>
    <w:p>
      <w:r>
        <w:t>Trả lời công văn số 5367/SLĐTBXH-CSLĐ ngày 26/9/2023 của quý Sở về việc ghi ở trích yếu, Cục Việc làm có ý kiến như sau:</w:t>
      </w:r>
    </w:p>
    <w:p>
      <w:r>
        <w:t>1. Theo quy định tại điểm b khoản 5 Điều 1 Nghị định số 70/2023/NĐ-CP ngày 18/9/2023 của Chính phủ sửa đổi, bổ sung điểm b khoản 4 Điều 9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 và điểm b khoản 6 Điều 3 Nghị định số 152/2020/NĐ-CP thì trường hợp người nước ngoài là lao động kỹ thuật mà có ít nhất 5 năm kinh nghiệm làm công việc phù hợp với vị trí công việc mà người lao động nước ngoài dự kiến làm việc tại Việt Nam phải có văn bản xác nhận của cơ quan, tổ chức, doanh nghiệp tại nước ngoài về số năm kinh nghiệm của chuyên gia, lao động kỹ thuật hoặc giấy phép lao động được cấp hoặc xác nhận không thuộc diện cấp giấy phép lao động đã được cấp mà không yêu cầu phải có văn bằng hoặc chứng chỉ hoặc giấy chứng nhận về việc được đào tạo.</w:t>
      </w:r>
    </w:p>
    <w:p>
      <w:r>
        <w:t>2. Theo quy định tại điểm b khoản 5 Điều 1 Nghị định số 70/2023/NĐ-CP sửa đổi, bổ sung điểm b khoản 4 Điều 9 Nghị định số 152/2020/NĐ-CP thì đối với lao động kỹ thuật được đào tạo ít nhất 1 năm và có ít nhất 3 năm kinh nghiệm phù hợp với vị trí công việc mà người lao động nước ngoài dự kiến làm việc tại Việt Nam thì phải có văn bằng hoặc chứng chỉ hoặc giấy chứng nhận và văn bản xác nhận của cơ quan, tổ chức, doanh nghiệp tại nước ngoài về số năm kinh nghiệm của chuyên gia, lao động kỹ thuật hoặc giấy phép lao động được cấp hoặc xác nhận không thuộc diện cấp giấy phép lao động đã được cấp.</w:t>
      </w:r>
    </w:p>
    <w:p>
      <w:r>
        <w:t>Trên đây là ý kiến của Cục Việc làm, để quý Sở biết và thực hiện./.</w:t>
      </w:r>
    </w:p>
    <w:p>
      <w:r>
        <w:t>Nơi nhận:</w:t>
      </w:r>
    </w:p>
    <w:p>
      <w:r>
        <w:t>- Như trên;</w:t>
      </w:r>
    </w:p>
    <w:p>
      <w:r>
        <w:t>- Cục trưởng (để b/c);</w:t>
      </w:r>
    </w:p>
    <w:p>
      <w:r>
        <w:t>- Lưu: VT, QLLĐ.</w:t>
      </w:r>
    </w:p>
    <w:p>
      <w:r>
        <w:t>KT. CỤC TRƯỞNG</w:t>
      </w:r>
    </w:p>
    <w:p>
      <w:r>
        <w:t>PHÓ CỤC TRƯỞNG</w:t>
      </w:r>
    </w:p>
    <w:p>
      <w:r>
        <w:t>Nguyễn Thị Quyên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