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1087/BNV-CCVC năm 2026 triển khai Nghị định 335/2025/NĐ-CP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1087 /BNV-CCVC</w:t>
      </w:r>
    </w:p>
    <w:p>
      <w:r>
        <w:t>V/v triển khai Nghị định số 335/2025/NĐ-CP ngày 21/12/2025 của Chính phủ</w:t>
      </w:r>
    </w:p>
    <w:p>
      <w:r>
        <w:t>Hà Nội, ngày 05 tháng 02 năm 2026</w:t>
      </w:r>
    </w:p>
    <w:p>
      <w:r>
        <w:t>Kính gửi:</w:t>
      </w:r>
    </w:p>
    <w:p>
      <w:r>
        <w:t>- Các Bộ, cơ quan ngang bộ;</w:t>
      </w:r>
    </w:p>
    <w:p>
      <w:r>
        <w:t>- Ủy ban nhân dân các tỉnh, thành phố trực thuộc Trung ương.</w:t>
      </w:r>
    </w:p>
    <w:p>
      <w:r>
        <w:t>Căn cứ quy định tại Điều 25, Điều 26 và Điều 27 Luật Cán bộ, công chức số 80/2025/QH15, Bộ Nội vụ đã trình Chính phủ ban hành Nghị định số 335/2025/NĐ-CP ngày 21/12/2025 quy định về đánh giá, xếp loại chất lượng đối với cơ quan hành chính nhà nước và công chức (sau đây gọi tắt là Nghị định). Đây là chính sách mới, thay đổi căn bản phương pháp đánh giá công chức theo hướng thường xuyên, liên tục, đa chiều, thông qua sản phẩm cụ thể, theo đó, các Bộ, cơ quan ngang Bộ, Ủy ban nhân dân các tỉnh, thành phố trực thuộc Trung ương có trách nhiệm tập trung triển khai, hoàn thành các nhiệm vụ được giao tại khoản 1 Điều 26 bảo đảm tiến độ, hoàn thành trước ngày 01/7/2026. Trên cơ sở đó, Bộ Nội vụ đề nghị các Bộ, ngành, địa phương thực hiện các nội dung sau:</w:t>
      </w:r>
    </w:p>
    <w:p>
      <w:r>
        <w:t>1. Xây dựng kế hoạch và tổ chức thực hiện các nhiệm vụ được giao quy định tại khoản 1 Điều 26 Nghị định số 335/2025/NĐ-CP, nhất là việc xây dựng phần mềm theo dõi, đánh giá công chức quy định tại Nghị định và kết nối, liên thông với phần mềm điều hành, quản lý văn bản và giao nhiệm vụ của cơ quan, tổ chức, đơn vị. Việc xây dựng phần mềm được thực hiện trên cơ sở xây dựng và ban hành tiêu chí chung và tiêu chí kết quả thực hiện nhiệm vụ đối với công chức, gồm: Danh mục sản phẩm/công việc, Đơn vị sản phẩm/công việc chuẩn và Danh mục sản phẩm/công việc quy đổi của cơ quan.</w:t>
      </w:r>
    </w:p>
    <w:p>
      <w:r>
        <w:t>2. Bộ Nội vụ soạn thảo Sổ tay hướng dẫn triển khai đánh giá kết quả thực hiện nhiệm vụ của công chức  (gửi kèm theo)  để các Bộ, cơ quan ngang bộ, Ủy ban nhân dân các tỉnh, thành phố trực thuộc Trung ương tham khảo xây dựng, xác định danh mục nhiệm vụ gắn với sản phẩm/công việc đầu ra và xây dựng phần mềm đánh giá công chức. Trường hợp có khó khăn, đề nghị Bộ,  ngành, địa phương trao đổi với Bộ Nội vụ (qua Vụ Công chức - Viên chức) [1] .</w:t>
      </w:r>
    </w:p>
    <w:p>
      <w:r>
        <w:t>3. Đối với các cơ quan, đơn vị có đặc thù về chức năng, nhiệm vụ, đã nghiên cứu và xây dựng phương pháp theo dõi, đánh giá công chức phù hợp với điều kiện thực tiễn của cơ quan, đơn vị mình thì chủ động tổ chức triển khai thực hiện; bảo đảm kết nối, liên thông với phần mềm điều hành, quản lý văn bản và giao nhiệm vụ của cơ quan, đơn vị; hoàn thành các nhiệm vụ theo yêu cầu chậm nhất là ngày 30/6/2026.</w:t>
      </w:r>
    </w:p>
    <w:p>
      <w:r>
        <w:t>Trên đây là ý kiến của Bộ Nội vụ, đề nghị các Bộ, cơ quan ngang Bộ, Ủy ban nhân dân các tỉnh, thành phố trực thuộc Trung ương thực hiện./.</w:t>
      </w:r>
    </w:p>
    <w:p>
      <w:r>
        <w:t>Nơi nhận:</w:t>
      </w:r>
    </w:p>
    <w:p>
      <w:r>
        <w:t>- Như trên;</w:t>
      </w:r>
    </w:p>
    <w:p>
      <w:r>
        <w:t>- Bộ trưởng (để báo cáo);</w:t>
      </w:r>
    </w:p>
    <w:p>
      <w:r>
        <w:t>- Thứ trưởng Trương Hải Long;</w:t>
      </w:r>
    </w:p>
    <w:p>
      <w:r>
        <w:t>- Vụ/Ban Tổ chức cán bộ các Bộ, cơ quan ngang Bộ;</w:t>
      </w:r>
    </w:p>
    <w:p>
      <w:r>
        <w:t>- Sở Nội vụ các tỉnh, thành phố trực thuộc TW;</w:t>
      </w:r>
    </w:p>
    <w:p>
      <w:r>
        <w:t>- Lưu: VT, CCVC.</w:t>
      </w:r>
    </w:p>
    <w:p>
      <w:r>
        <w:t>KT. BỘ TRƯỞNG</w:t>
      </w:r>
    </w:p>
    <w:p>
      <w:r>
        <w:t>THỨ TRƯỞNG</w:t>
      </w:r>
    </w:p>
    <w:p>
      <w:r>
        <w:t>Trương Hải Long</w:t>
      </w:r>
    </w:p>
    <w:p>
      <w:r>
        <w:t>[1]    Mọi thông tin xin liên hệ đồng chí Bùi Thị Thảo My, chuyên viên Vụ Công chức - Viên chức, số điện thoại: 0913227868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