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106/BKHCN-HVKHCN năm 2024 báo cáo tình hình triển khai Chiến lược phát triển khoa học, công nghệ và đổi mới sáng tạo đến năm 2030 trong năm 2023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106/BKHCN-HVKHCN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106/BKHCN-HVKHCN</w:t>
      </w:r>
    </w:p>
    <w:p>
      <w:r>
        <w:t>V/v báo cáo tình hình triển khai thực hiện Chiến lược phát triển KH,CN&amp;ĐMST đến năm 2030 trong năm 2023</w:t>
      </w:r>
    </w:p>
    <w:p>
      <w:r>
        <w:t>Hà Nội, ngày 12 tháng 01 năm 2024</w:t>
      </w:r>
    </w:p>
    <w:p>
      <w:r>
        <w:t>Kính gửi:</w:t>
      </w:r>
    </w:p>
    <w:p>
      <w:r>
        <w:t>- Các bộ, cơ quan ngang bộ, cơ quan thuộc Chính phủ;</w:t>
      </w:r>
    </w:p>
    <w:p>
      <w:r>
        <w:t>- Uỷ ban nhân dân các tỉnh, thành phố trực thuộc trung ương.</w:t>
      </w:r>
    </w:p>
    <w:p>
      <w:r>
        <w:t>Ngày 11/5/2022, Thủ tướng Chính phủ đã ký Quyết định số 569/QĐ-TTg ban hành Chiến lược phát triển khoa học, công nghệ và đổi mới sáng tạo đến năm 2030 (Chiến lược). Thực hiện nhiệm vụ được giao tại Khoản 1 Điều 2 Quyết định số 569/QĐ-TTg, Bộ Khoa học và Công nghệ trân trọng đề nghị các bộ, cơ quan ngang bộ, cơ quan thuộc Chính phủ, Uỷ ban nhân dân các tỉnh, thành phố trực thuộc trung ương căn cứ theo phân công tại Điều 2 Quyết định số 569/QĐ-TTg gửi báo cáo tình hình triển khai Chiến lược trong năm 2023 về Bộ Khoa học và Công nghệ để tổng hợp, báo cáo Thủ tướng Chính phủ  (trong đó làm rõ các kết quả khoa học, công nghệ và đổi mới sáng tạo nổi bật trong năm 2023 và các thuận lợi, khó khăn trong triển khai thực hiện Chiến lược phát triển khoa học, công nghệ và đổi mới sáng tạo đến năm 2030) .</w:t>
      </w:r>
    </w:p>
    <w:p>
      <w:r>
        <w:t>Báo cáo của Quý bộ, ngành, địa phương xin gửi   trước ngày 30/01/2024   về Học viện Khoa học, Công nghệ và Đổi mới sáng tạo, Bộ Khoa học và Công nghệ, số 38 Ngô Quyền, Hoàn Kiếm, Hà Nội. Thông tin xin liên hệ Ông Hà Công Hải, điện thoại: 097.5569.757,   file Báo cáo gửi về E-mail:  hchai@most.gov.vn    .</w:t>
      </w:r>
    </w:p>
    <w:p>
      <w:r>
        <w:t>Trân trọng cảm ơn sự phối hợp của Quý bộ, ngành, địa phương./.</w:t>
      </w:r>
    </w:p>
    <w:p>
      <w:r>
        <w:t>Nơi nhận:</w:t>
      </w:r>
    </w:p>
    <w:p>
      <w:r>
        <w:t>- Như trên;</w:t>
      </w:r>
    </w:p>
    <w:p>
      <w:r>
        <w:t>- Bộ trưởng (để b/c);</w:t>
      </w:r>
    </w:p>
    <w:p>
      <w:r>
        <w:t>- Lưu: VT, HVKHCN.</w:t>
      </w:r>
    </w:p>
    <w:p>
      <w:r>
        <w:t>KT. BỘ TRƯỞNG</w:t>
      </w:r>
    </w:p>
    <w:p>
      <w:r>
        <w:t>THỨ TRƯỞNG</w:t>
      </w:r>
    </w:p>
    <w:p>
      <w:r>
        <w:t>Hoàng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