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1038/TTg-NN năm 2023 về chủ trương chuyển mục đích sử dụng rừng để thực hiện Dự án Đường cứu hộ, cứu nạn xã Trường Xuân đi xã Trường Sơn, huyện Quảng Ninh, tỉnh Quảng Bình (giai đoạn 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1038/TTg-NN</w:t>
      </w:r>
    </w:p>
    <w:p>
      <w:r>
        <w:t>V/v chủ trương chuyển mục đích sử dụng rừng để thực hiện Dự án Đường cứu hộ, cứu nạn xã Trường Xuân đi xã Trường Sơn, huyện Quảng Ninh, tỉnh Quảng Bình (giai đoạn 1).</w:t>
      </w:r>
    </w:p>
    <w:p>
      <w:r>
        <w:t>Hà Nội, ngày 02 tháng 11 năm 2023</w:t>
      </w:r>
    </w:p>
    <w:p>
      <w:r>
        <w:t>Kính gửi:</w:t>
      </w:r>
    </w:p>
    <w:p>
      <w:r>
        <w:t>- Bộ Nông nghiệp và Phát triển nông thôn;</w:t>
      </w:r>
    </w:p>
    <w:p>
      <w:r>
        <w:t>- Hội đồng nhân dân tỉnh Quảng Bình;</w:t>
      </w:r>
    </w:p>
    <w:p>
      <w:r>
        <w:t>- Ủy ban nhân dân tỉnh Quảng Bình.</w:t>
      </w:r>
    </w:p>
    <w:p>
      <w:r>
        <w:t>Xét đề nghị của Bộ Nông nghiệp và Phát triển nông thôn tại văn bản số 7547/BNN-KL ngày 20 tháng 10 năm 2023, văn bản số 7061/BNN-KL ngày 03 tháng 10 năm 2023, văn bản số 4207/BNN-KL ngày 27 tháng 6 năm 2023 về việc xem xét, quyết định chủ trương chuyển mục đích sử dụng rừng để thực hiện Dự án Đường cứu hộ, cứu nạn xã Trường Xuân đi xã Trường Sơn, huyện Quảng Ninh, tỉnh Quảng Bình (giai đoạn 1) (sau đây viết tắt là Dự án), Phó Thủ tướng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10,2 ha rừng tự nhiên tại huyện Quảng Ninh, tỉnh Quảng Bình để thực hiện Dự án như đề xuất, kiến nghị của Bộ Nông nghiệp và Phát triển nông thôn tại các văn bản nêu trên (chi tiết về loại rừng, vị trí lô, khoảnh được xác định tại văn bản số 4207/BNN-KL ngày 27 tháng 6 năm 2023 và hồ sơ gửi kèm). Việc quyết định chủ trương chuyển mục đích sử dụng 0,3 ha rừng sản xuất là rừng trồng sang mục đích khác để thực hiện Dự án không thuộc thẩm quyền của Thủ tướng Chính phủ.</w:t>
      </w:r>
    </w:p>
    <w:p>
      <w:r>
        <w:t>Bộ Nông nghiệp và Phát triển nông thôn chịu trách nhiệm toàn diện trước pháp luật, Chính phủ, Thủ tướng Chính phủ về kết quả rà soát và thẩm định hồ sơ, tính đầy đủ, chính xác, hợp lệ của hồ sơ, tài liệu và các nội dung báo cáo thẩm định, trình Thủ tướng Chính phủ xem xét quyết định chủ trương chuyển mục đích sử dụng rừng sang mục đích khác để thực hiện Dự án. Ủy ban nhân dân tỉnh Quảng Bình chịu trách nhiệm trước pháp luật về việc phê duyệt, điều chỉnh quyết định đầu tư Dự án, tính đầy đủ, chính xác, hợp lệ của hồ sơ, tài liệu và các nội dung liên quan trong hồ sơ đề nghị chủ trương chuyển mục đích sử dụng rừng sang mục đích khác để thực hiện Dự án trên.</w:t>
      </w:r>
    </w:p>
    <w:p>
      <w:r>
        <w:t>2. Ủy ban nhân dân tỉnh Quảng Bình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hoàn thiện hồ sơ và phê duyệt thiết kế xây dựng theo quy định của pháp luật về xây dựng và các pháp luật liên quan,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đảm bảo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Quảng Bình chịu trách nhiệm trước pháp luật, Chính phủ, Thủ tướng Chính phủ về việc chuyển mục đích sử dụng rừng, đảm bảo công khai, minh bạch, sử dụng rừng, đất tiết kiệm, an toàn, hiệu quả, đúng và đầy đủ theo quy định của pháp luật, không làm thất thoát tài sản, ngân sách nhà nước, tham nhũng, gây khiếu kiện mất trật tự xã hội.</w:t>
      </w:r>
    </w:p>
    <w:p>
      <w:r>
        <w:t>Hội đồng nhân dân tỉnh Quảng Bình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Quảng Bình thực hiện; kiểm tra, giám sát chặt chẽ việc chuyển mục đích sử dụng diện tích rừng tại mục 1 văn bản này theo đúng Kết luận số 61-KL/TW ngày 17 tháng 8 năm 2023 về tiếp tục thực hiện Chỉ thị số 13-CT/TW ngày 12 tháng 01 năm 2017 của Ban Bí thư về tăng cường sự lãnh đạo của Đảng đối với công tác quản lý, bảo vệ và phát triển rừng và quy định của pháp luật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KHĐT, GTVT, TNMT, QP, CA;</w:t>
      </w:r>
    </w:p>
    <w:p>
      <w:r>
        <w:t>- VPCP: BTCN, PCN Mai Thị Thu Vân, các Vụ: PL, CN;</w:t>
      </w:r>
    </w:p>
    <w:p>
      <w:r>
        <w:t>- Lưu: VT, NN (02)KH.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