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10094/VPCP-KSTT năm 2023 lấy ý kiến về dịch vụ công trực tuyến liên thông ưu tiên tái cấu trúc quy trình, cung cấp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10094/VPCP-KSTT</w:t>
      </w:r>
    </w:p>
    <w:p>
      <w:r>
        <w:t>V/v lấy ý kiến về DVC trực tuyến liên thông ưu tiên tái cấu trúc quy trình, cung cấp trên Cổng DVCQG</w:t>
      </w:r>
    </w:p>
    <w:p>
      <w:r>
        <w:t>Hà Nội, ngày 26 tháng 12 năm 2023</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Thực hiện Điều 22 Nghị định số 45/2020/NĐ-CP ngày 08 tháng 4 năm 2020 của Chính phủ về thực hiện thủ tục hành chính trên môi trường điện tử, Điều 33 Nghị định số 61/2018/NĐ-CP ngày 23 tháng 4 năm 2018 của Chính phủ về thực hiện cơ chế một cửa, một cửa liên thông trong giải quyết thủ tục hành chính và Quyết định số 31/2021/QĐ-TTg ngày 11 tháng 10 năm 2021 của Thủ tướng Chính phủ ban hành Quy chế quản lý, vận hành, khai thác Cổng Dịch vụ công quốc gia, Văn phòng Chính phủ đã dự thảo Quyết định của Thủ tướng Chính phủ phê duyệt Danh mục nhóm dịch vụ công trực tuyến liên thông ưu tiên tái cấu trúc quy trình, tích hợp, cung cấp trên Cổng dịch vụ công Quốc gia năm 2024 (xin gửi dự thảo kèm theo). Văn phòng Chính phủ đề nghị Đồng chí Bộ trưởng, Thủ trưởng cơ quan ngang bộ, Chủ tịch Ủy ban nhân dân cấp tỉnh, Tổng giám đốc Bảo hiểm xã hội Việt Nam chỉ đạo các cơ quan chuyên môn nghiên cứu, cho ý kiến và gửi về Văn phòng Chính phủ trước ngày 15 tháng 01 năm 2024 để tổng hợp, hoàn thiện dự thảo trước khi trình Thủ tướng Chính phủ xem xét, quyết định.</w:t>
      </w:r>
    </w:p>
    <w:p>
      <w:r>
        <w:t>Trân trọng cảm ơn sự quan tâm, phối hợp của Đồng chí./.</w:t>
      </w:r>
    </w:p>
    <w:p>
      <w:r>
        <w:t>Nơi nhận:</w:t>
      </w:r>
    </w:p>
    <w:p>
      <w:r>
        <w:t>- Như trên;</w:t>
      </w:r>
    </w:p>
    <w:p>
      <w:r>
        <w:t>- TTgCP, PTTg Trần Lưu Quang (để b/c);</w:t>
      </w:r>
    </w:p>
    <w:p>
      <w:r>
        <w:t>- Các tập đoàn: VNPT, EVN;</w:t>
      </w:r>
    </w:p>
    <w:p>
      <w:r>
        <w:t>- VPCP: BTCN,</w:t>
      </w:r>
    </w:p>
    <w:p>
      <w:r>
        <w:t>Vụ TH, TTĐTCP;</w:t>
      </w:r>
    </w:p>
    <w:p>
      <w:r>
        <w:t>- Lưu: VT, KSTT (2).</w:t>
      </w:r>
    </w:p>
    <w:p>
      <w:r>
        <w:t>BỘ TRƯỞNG, CHỦ NHIỆM</w:t>
      </w:r>
    </w:p>
    <w:p>
      <w:r>
        <w:t>Trần Văn Sơn</w:t>
      </w:r>
    </w:p>
    <w:p>
      <w:r>
        <w:t>THỦ TƯỚNG CHÍNH PHỦ</w:t>
      </w:r>
    </w:p>
    <w:p>
      <w:r>
        <w:t>--------</w:t>
      </w:r>
    </w:p>
    <w:p>
      <w:r>
        <w:t>CỘNG HÒA XÃ HỘI CHỦ NGHĨA VIỆT NAM</w:t>
      </w:r>
    </w:p>
    <w:p>
      <w:r>
        <w:t>Độc lập - Tự do - Hạnh phúc</w:t>
      </w:r>
    </w:p>
    <w:p>
      <w:r>
        <w:t>---------------</w:t>
      </w:r>
    </w:p>
    <w:p>
      <w:r>
        <w:t>Số:         /QĐ-TTg</w:t>
      </w:r>
    </w:p>
    <w:p>
      <w:r>
        <w:t>Hà Nội, ngày      tháng      năm 2024</w:t>
      </w:r>
    </w:p>
    <w:p>
      <w:r>
        <w:t>DỰ THẢO</w:t>
      </w:r>
    </w:p>
    <w:p>
      <w:r>
        <w:t>QUYẾT ĐỊNH</w:t>
      </w:r>
    </w:p>
    <w:p>
      <w:r>
        <w:t>PHÊ DUYỆT DANH MỤC NHÓM DỊCH VỤ CÔNG TRỰC TUYẾN LIÊN THÔNG TÍCH HỢP, CUNG CẤP TRÊN CỔNG DỊCH VỤ CÔNG QUỐC GIA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79/2022/NĐ-CP ngày 06 tháng 10 năm 2022 của Chính phủ quy định chức năng, nhiệm vụ, quyền hạn và cơ cấu tổ chức của Văn phòng Chính phủ;</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Theo đề nghị của Bộ trưởng, Chủ nhiệm Văn phòng Chính phủ.</w:t>
      </w:r>
    </w:p>
    <w:p>
      <w:r>
        <w:t>QUYẾT ĐỊNH:</w:t>
      </w:r>
    </w:p>
    <w:p>
      <w:r>
        <w:t>Điều 1.  Phê duyệt kèm theo Quyết định này Danh mục nhóm dịch vụ công trực tuyến liên thông ưu tiên tái cấu trúc quy trình, tích hợp, cung cấp trên Cổng dịch vụ công Quốc gia năm 2024.</w:t>
      </w:r>
    </w:p>
    <w:p>
      <w:r>
        <w:t>Điều 2.  Bộ trưởng, Thủ trưởng cơ quan ngang Bộ, Tổng giám đốc Bảo hiểm xã hội Việt Nam, Chủ tịch Ủy ban nhân dân tỉnh, thành phố trực thuộc Trung ương chỉ đạo, tổ chức thực hiện đúng tiến độ, chất lượng các nhiệm vụ sau:</w:t>
      </w:r>
    </w:p>
    <w:p>
      <w:r>
        <w:t>1. Chủ trì, phối hợp với bộ, ngành, địa phương liên quan thực hiện rà soát và cấu trúc lại quy trình, cắt giảm, đơn giản hóa thủ tục hành chính trên cơ sở liên thông điện tử và tái sử dụng dữ liệu, trình Thủ tướng Chính phủ ban hành quy định thực hiện liên thông điện tử đối với các nhóm dịch vụ công trực tuyến liên thông; xây dựng hoặc hoàn thiện, tích hợp, cung cấp nhóm dịch vụ công trực tuyến liên thông trên Cổng Dịch vụ công quốc gia theo nhiệm vụ được giao tại Danh mục phê duyệt kèm theo Quyết định này.</w:t>
      </w:r>
    </w:p>
    <w:p>
      <w:r>
        <w:t>2. Ngoài những nhóm dịch vụ công trực tuyến liên thông phê duyệt tại Điều 1 Quyết định này, tiếp tục tập trung rà soát, đánh giá, cấu trúc lại quy trình đối với các dịch vụ công trực tuyến, thanh toán trực tuyến đang được tích hợp, cung cấp trên Cổng Dịch vụ công quốc gia bảo đảm tuân thủ nguyên tắc lấy người dùng làm trung tâm; xây dựng, tích hợp, cung cấp các dịch vụ công trực tuyến mới trên Cổng Dịch vụ công quốc gia, ưu tiên các nhóm dịch vụ công trực tuyến liên thông cung cấp ở mức độ toàn trình đáp ứng nhu cầu của người dân, doanh nghiệp và mục tiêu, yêu cầu của Chính phủ.</w:t>
      </w:r>
    </w:p>
    <w:p>
      <w:r>
        <w:t>3. Định kỳ tổng hợp kết quả thực hiện, lồng ghép trong báo cáo triển khai Đề án phát triển ứng dụng dữ liệu về dân cư, định danh và xác thực điện tử phục vụ chuyển đổi số quốc gia giai đoạn 2022 - 2025, tầm nhìn đến năm 2030; giám sát, kiểm tra, xử lý theo thẩm quyền cán bộ, công chức, viên chức, cơ quan, đơn vị không thực hiện hoặc thực hiện chậm trễ, không đạt mục tiêu, yêu cầu theo chỉ đạo của Chính phủ, Thủ tướng Chính phủ.</w:t>
      </w:r>
    </w:p>
    <w:p>
      <w:r>
        <w:t>Điều 3.  Quyết định này có hiệu lực thi hành kể từ ngày ký.</w:t>
      </w:r>
    </w:p>
    <w:p>
      <w:r>
        <w:t>Điều 4.  Bộ trưởng, Thủ trưởng cơ quan ngang Bộ, Tổng giám đốc Bảo hiểm xã hội Việt Nam, Chủ tịch Ủy ban nhân dân tỉnh, thành phố trực thuộc Trung ương, các cơ quan, đơn vị liên quan chịu trách nhiệm thi hành Quyết định này.</w:t>
      </w:r>
    </w:p>
    <w:p>
      <w:r>
        <w:t>Văn phòng Chính phủ giúp Thủ tướng Chính phủ đôn đốc, kiểm tra các Bộ, cơ quan, Ủy ban nhân dân các tỉnh, thành phố trực thuộc Trung ương thực hiện Quyết định này; kịp thời báo cáo Thủ tướng Chính phủ tháo gỡ khó khăn, vướng mắc trong quá trình tổ chức thực hiện./.</w:t>
      </w:r>
    </w:p>
    <w:p>
      <w:r>
        <w:t>Nơi nhận:</w:t>
      </w:r>
    </w:p>
    <w:p>
      <w:r>
        <w:t>- Ban Bí thư Trung ương Đảng;</w:t>
      </w:r>
    </w:p>
    <w:p>
      <w:r>
        <w:t>- Thủ tướng, các Phó Thủ tướng Chính phủ;</w:t>
      </w:r>
    </w:p>
    <w:p>
      <w:r>
        <w:t>- Các Bộ, cơ quan ngang Bộ, cơ quan thuộc CP;</w:t>
      </w:r>
    </w:p>
    <w:p>
      <w:r>
        <w:t>- UBND tỉnh, thành phố trực thuộc Trung ương;</w:t>
      </w:r>
    </w:p>
    <w:p>
      <w:r>
        <w:t>- Văn phòng Trung ương Đảng;</w:t>
      </w:r>
    </w:p>
    <w:p>
      <w:r>
        <w:t>- Ban Dân nguyện UBTVQH;</w:t>
      </w:r>
    </w:p>
    <w:p>
      <w:r>
        <w:t>- Tòa án nhân dân tối cao;</w:t>
      </w:r>
    </w:p>
    <w:p>
      <w:r>
        <w:t>- Ngân hàng Chính sách xã hội;</w:t>
      </w:r>
    </w:p>
    <w:p>
      <w:r>
        <w:t>- Ngân hàng Phát triển Việt Nam;</w:t>
      </w:r>
    </w:p>
    <w:p>
      <w:r>
        <w:t>- Các Tập đoàn, Tổng công ty: VNPT, VNPost, EVN;</w:t>
      </w:r>
    </w:p>
    <w:p>
      <w:r>
        <w:t>- Ủy ban Trung ương Mặt trận Tổ quốc Việt Nam;</w:t>
      </w:r>
    </w:p>
    <w:p>
      <w:r>
        <w:t>- VPCP: BTCN, các PCN, Trợ lý TTg, TGĐ Cổng TTĐT;</w:t>
      </w:r>
    </w:p>
    <w:p>
      <w:r>
        <w:t>- Lưu: Văn thư, KSTT (2).</w:t>
      </w:r>
    </w:p>
    <w:p>
      <w:r>
        <w:t>KT. THỦ TƯỚNG</w:t>
      </w:r>
    </w:p>
    <w:p>
      <w:r>
        <w:t>PHÓ THỦ TƯỚNG</w:t>
      </w:r>
    </w:p>
    <w:p>
      <w:r>
        <w:t>Trần Lưu Quang</w:t>
      </w:r>
    </w:p>
    <w:p>
      <w:r>
        <w:t>DANH MỤC NHÓM DỊCH VỤ CÔNG TRỰC TUYẾN LIÊN THÔNG</w:t>
      </w:r>
    </w:p>
    <w:p>
      <w:r>
        <w:t>Ưu tiên tái cấu trúc quy trình, tích hợp, cung cấp trên Cổng Dịch vụ công Quốc gia năm 2024</w:t>
      </w:r>
    </w:p>
    <w:p>
      <w:r>
        <w:t>(Kèm theo Quyết định số         /QĐ-TTg ngày     tháng     năm 2024 của Thủ tướng Chính phủ)</w:t>
      </w:r>
    </w:p>
    <w:p>
      <w:r>
        <w:t>TT</w:t>
      </w:r>
    </w:p>
    <w:p>
      <w:r>
        <w:t>Tên dịch vụ công/TTHC</w:t>
      </w:r>
    </w:p>
    <w:p>
      <w:r>
        <w:t>Mức độ dịch vụ</w:t>
      </w:r>
    </w:p>
    <w:p>
      <w:r>
        <w:t>Cơ quan thực hiện</w:t>
      </w:r>
    </w:p>
    <w:p>
      <w:r>
        <w:t>Thời hạn hoàn thành</w:t>
      </w:r>
    </w:p>
    <w:p>
      <w:r>
        <w:t>Chủ trì</w:t>
      </w:r>
    </w:p>
    <w:p>
      <w:r>
        <w:t>Phối hợp</w:t>
      </w:r>
    </w:p>
    <w:p>
      <w:r>
        <w:t>01</w:t>
      </w:r>
    </w:p>
    <w:p>
      <w:r>
        <w:t>Nhóm thủ tục Đăng ký thành lập hộ kinh doanh và Đăng ký thuế</w:t>
      </w:r>
    </w:p>
    <w:p>
      <w:r>
        <w:t>Toàn trình</w:t>
      </w:r>
    </w:p>
    <w:p>
      <w:r>
        <w:t>Bộ Kế hoạch và Đầu tư</w:t>
      </w:r>
    </w:p>
    <w:p>
      <w:r>
        <w:t>Bộ Tài chính, Bộ Công an, UBND tỉnh, thành phố trực thuộc Trung ương</w:t>
      </w:r>
    </w:p>
    <w:p>
      <w:r>
        <w:t>Quý II/2024</w:t>
      </w:r>
    </w:p>
    <w:p>
      <w:r>
        <w:t>(Chuyển tiếp nhiệm vụ từ năm 2023)</w:t>
      </w:r>
    </w:p>
    <w:p>
      <w:r>
        <w:t>02</w:t>
      </w:r>
    </w:p>
    <w:p>
      <w:r>
        <w:t>Nhóm thủ tục Cấp giấy phép lao động cho người lao động nước ngoài làm việc tại Việt Nam và cấp phiếu lý lịch tư pháp</w:t>
      </w:r>
    </w:p>
    <w:p>
      <w:r>
        <w:t>Toàn trình</w:t>
      </w:r>
    </w:p>
    <w:p>
      <w:r>
        <w:t>Bộ Lao động, Thương binh và Xã hội</w:t>
      </w:r>
    </w:p>
    <w:p>
      <w:r>
        <w:t>Bộ Tư pháp, Bộ Công an, UBND tỉnh, thành phố trực thuộc Trung ương</w:t>
      </w:r>
    </w:p>
    <w:p>
      <w:r>
        <w:t>Quý II/2024</w:t>
      </w:r>
    </w:p>
    <w:p>
      <w:r>
        <w:t>(Chuyển tiếp nhiệm vụ từ năm 2023)</w:t>
      </w:r>
    </w:p>
    <w:p>
      <w:r>
        <w:t>03</w:t>
      </w:r>
    </w:p>
    <w:p>
      <w:r>
        <w:t>Nhóm thủ tục Cấp chứng chỉ hành nghề khám bệnh, chữa bệnh/chứng chỉ hành nghề dược và cấp phiếu lý lịch tư pháp</w:t>
      </w:r>
    </w:p>
    <w:p>
      <w:r>
        <w:t>Toàn trình</w:t>
      </w:r>
    </w:p>
    <w:p>
      <w:r>
        <w:t>Bộ Y tế</w:t>
      </w:r>
    </w:p>
    <w:p>
      <w:r>
        <w:t>Bộ Tư pháp, Bộ Công an, UBND tỉnh, thành phố trực thuộc Trung ương</w:t>
      </w:r>
    </w:p>
    <w:p>
      <w:r>
        <w:t>Quý II/2024</w:t>
      </w:r>
    </w:p>
    <w:p>
      <w:r>
        <w:t>(Chuyển tiếp nhiệm vụ từ năm 2023)</w:t>
      </w:r>
    </w:p>
    <w:p>
      <w:r>
        <w:t>04</w:t>
      </w:r>
    </w:p>
    <w:p>
      <w:r>
        <w:t>Nhóm thủ tục Cấp Chứng chỉ hành nghề luật sư đối với người đạt yêu cầu kiểm tra kết quả tập sự hành nghề luật sư/cấp Chứng chỉ hành nghề đấu giá và cấp phiếu lý lịch tư pháp</w:t>
      </w:r>
    </w:p>
    <w:p>
      <w:r>
        <w:t>Toàn trình</w:t>
      </w:r>
    </w:p>
    <w:p>
      <w:r>
        <w:t>Bộ Tư pháp</w:t>
      </w:r>
    </w:p>
    <w:p>
      <w:r>
        <w:t>Bộ Công an, UBND tỉnh, thành phố trực thuộc  Trung ương</w:t>
      </w:r>
    </w:p>
    <w:p>
      <w:r>
        <w:t>Quý II/2024</w:t>
      </w:r>
    </w:p>
    <w:p>
      <w:r>
        <w:t>(Chuyển tiếp nhiệm vụ từ năm 2023)</w:t>
      </w:r>
    </w:p>
    <w:p>
      <w:r>
        <w:t>05</w:t>
      </w:r>
    </w:p>
    <w:p>
      <w:r>
        <w:t>Nhóm thủ tục cấp Giấy xác nhận tình trạng hôn nhân và Đăng ký kết hôn</w:t>
      </w:r>
    </w:p>
    <w:p>
      <w:r>
        <w:t>Một phần</w:t>
      </w:r>
    </w:p>
    <w:p>
      <w:r>
        <w:t>Bộ Tư pháp</w:t>
      </w:r>
    </w:p>
    <w:p>
      <w:r>
        <w:t>Bộ Công an, UBND tỉnh, thành phố trực thuộc  Trung ương</w:t>
      </w:r>
    </w:p>
    <w:p>
      <w:r>
        <w:t>Quý II/2024</w:t>
      </w:r>
    </w:p>
    <w:p>
      <w:r>
        <w:t>(Chuyển tiếp nhiệm vụ từ năm 2023)</w:t>
      </w:r>
    </w:p>
    <w:p>
      <w:r>
        <w:t>06</w:t>
      </w:r>
    </w:p>
    <w:p>
      <w:r>
        <w:t>Thanh toán trực tuyến nghĩa vụ tài chính về thuế đối với doanh nghiệp trong thực hiện thủ tục hành chính</w:t>
      </w:r>
    </w:p>
    <w:p>
      <w:r>
        <w:t>Toàn trình</w:t>
      </w:r>
    </w:p>
    <w:p>
      <w:r>
        <w:t>Bộ Tài chính</w:t>
      </w:r>
    </w:p>
    <w:p>
      <w:r>
        <w:t>Bộ  Tài  nguyên và Môi trường, Văn  phòng Chính phủ, UBND tỉnh, thành phố trực thuộc trung ương</w:t>
      </w:r>
    </w:p>
    <w:p>
      <w:r>
        <w:t>Quý I/2024</w:t>
      </w:r>
    </w:p>
    <w:p>
      <w:r>
        <w:t>(Chuyển tiếp nhiệm vụ từ năm 2023)</w:t>
      </w:r>
    </w:p>
    <w:p>
      <w:r>
        <w:t>07</w:t>
      </w:r>
    </w:p>
    <w:p>
      <w:r>
        <w:t>Thanh toán viện phí bằng bảo hiểm y tế</w:t>
      </w:r>
    </w:p>
    <w:p>
      <w:r>
        <w:t>Toàn trình</w:t>
      </w:r>
    </w:p>
    <w:p>
      <w:r>
        <w:t>Bộ Y tế</w:t>
      </w:r>
    </w:p>
    <w:p>
      <w:r>
        <w:t>Bộ Công an, Bảo hiểm xã hội Việt Nam, Văn phòng Chính phủ, các cơ sở y tế</w:t>
      </w:r>
    </w:p>
    <w:p>
      <w:r>
        <w:t>Quý II/2024</w:t>
      </w:r>
    </w:p>
    <w:p>
      <w:r>
        <w:t>(Chuyển tiếp nhiệm vụ từ năm 2023)</w:t>
      </w:r>
    </w:p>
    <w:p>
      <w:r>
        <w:t>08</w:t>
      </w:r>
    </w:p>
    <w:p>
      <w:r>
        <w:t>Nhóm thủ tục thẩm định báo cáo đánh giá tác động môi trường; thủ tục cấp, sửa đổi, bổ sung giấy phép nhận chìm ở biển và thủ tục giao khu vực biển, sửa đổi, bổ sung Quyết định giao khu vực biển</w:t>
      </w:r>
    </w:p>
    <w:p>
      <w:r>
        <w:t>Một phần</w:t>
      </w:r>
    </w:p>
    <w:p>
      <w:r>
        <w:t>Bộ Tài nguyên và Môi trường</w:t>
      </w:r>
    </w:p>
    <w:p>
      <w:r>
        <w:t>Bộ Quốc phòng, Bộ Công an, Bộ Ngoại giao, Văn phòng  Chính phủ,  UBND các tỉnh, thành phố trực thuộc trung ương (nơi có khu vực biển)</w:t>
      </w:r>
    </w:p>
    <w:p>
      <w:r>
        <w:t>Quý II/2024</w:t>
      </w:r>
    </w:p>
    <w:p>
      <w:r>
        <w:t>(Chuyển tiếp nhiệm vụ từ năm 2023)</w:t>
      </w:r>
    </w:p>
    <w:p>
      <w:r>
        <w:t>09</w:t>
      </w:r>
    </w:p>
    <w:p>
      <w:r>
        <w:t>Nhóm thủ tục Đăng ký thành lập hợp tác xã/liên hiệp hợp tác xã và đăng ký thuế</w:t>
      </w:r>
    </w:p>
    <w:p>
      <w:r>
        <w:t>Toàn trình</w:t>
      </w:r>
    </w:p>
    <w:p>
      <w:r>
        <w:t>Bộ Kế hoạch và Đầu tư</w:t>
      </w:r>
    </w:p>
    <w:p>
      <w:r>
        <w:t>Bộ Tài chính, Văn  phòng Chính phủ, UBND tỉnh, thành phố trực thuộc  Trung ương</w:t>
      </w:r>
    </w:p>
    <w:p>
      <w:r>
        <w:t>Quý II/2024</w:t>
      </w:r>
    </w:p>
    <w:p>
      <w:r>
        <w:t>(Chuyển tiếp nhiệm vụ từ năm 2023)</w:t>
      </w:r>
    </w:p>
    <w:p>
      <w:r>
        <w:t>10</w:t>
      </w:r>
    </w:p>
    <w:p>
      <w:r>
        <w:t>Nhóm thủ tục đăng ký nghĩa vụ quân sự lần đầu/bổ sung/tạm vắng/chuyển đi, chuyển đến khi thay đổi nơi cư trú hoặc nơi làm việc, học tập</w:t>
      </w:r>
    </w:p>
    <w:p>
      <w:r>
        <w:t>Toàn trình</w:t>
      </w:r>
    </w:p>
    <w:p>
      <w:r>
        <w:t>Bộ Quốc phòng</w:t>
      </w:r>
    </w:p>
    <w:p>
      <w:r>
        <w:t>Bộ Công an, Văn phòng Chính phủ</w:t>
      </w:r>
    </w:p>
    <w:p>
      <w:r>
        <w:t>Quý II/2024</w:t>
      </w:r>
    </w:p>
    <w:p>
      <w:r>
        <w:t>11</w:t>
      </w:r>
    </w:p>
    <w:p>
      <w:r>
        <w:t>Chuyển trường đối với học sinh trung học phổ thông/Xin học lại tại trường khác đối với học sinh trung học</w:t>
      </w:r>
    </w:p>
    <w:p>
      <w:r>
        <w:t>Toàn trình</w:t>
      </w:r>
    </w:p>
    <w:p>
      <w:r>
        <w:t>Bộ Giáo dục và Đào tạo</w:t>
      </w:r>
    </w:p>
    <w:p>
      <w:r>
        <w:t>Bộ Công an, Văn phòng  Chính phủ,  Ủy  ban nhân dân tỉnh, thành phố trực thuộc trung ương</w:t>
      </w:r>
    </w:p>
    <w:p>
      <w:r>
        <w:t>Quý II/2024</w:t>
      </w:r>
    </w:p>
    <w:p>
      <w:r>
        <w:t>12</w:t>
      </w:r>
    </w:p>
    <w:p>
      <w:r>
        <w:t>Điều chỉnh thông tin về cư trú trong Cơ sở dữ liệu về cư trú</w:t>
      </w:r>
    </w:p>
    <w:p>
      <w:r>
        <w:t>Toàn trình</w:t>
      </w:r>
    </w:p>
    <w:p>
      <w:r>
        <w:t>Bộ Công an</w:t>
      </w:r>
    </w:p>
    <w:p>
      <w:r>
        <w:t>Bộ, cơ quan liên quan</w:t>
      </w:r>
    </w:p>
    <w:p>
      <w:r>
        <w:t>Quý II/2024</w:t>
      </w:r>
    </w:p>
    <w:p>
      <w:r>
        <w:t>13</w:t>
      </w:r>
    </w:p>
    <w:p>
      <w:r>
        <w:t>Kiểm tra, xét duyệt nhân sự, cấp phép nhập cảnh cho người nước ngoài, người Việt Nam định cư ở nước ngoài nhập cảnh vào Việt Nam tại Cục Quản lý xuất nhập cảnh, Bộ Công an</w:t>
      </w:r>
    </w:p>
    <w:p>
      <w:r>
        <w:t>Toàn trình</w:t>
      </w:r>
    </w:p>
    <w:p>
      <w:r>
        <w:t>Bộ Công an</w:t>
      </w:r>
    </w:p>
    <w:p>
      <w:r>
        <w:t>Bộ, cơ quan liên quan</w:t>
      </w:r>
    </w:p>
    <w:p>
      <w:r>
        <w:t>Quý II/2024</w:t>
      </w:r>
    </w:p>
    <w:p>
      <w:r>
        <w:t>14</w:t>
      </w:r>
    </w:p>
    <w:p>
      <w:r>
        <w:t>Thông báo về việc tìm việc làm hằng tháng</w:t>
      </w:r>
    </w:p>
    <w:p>
      <w:r>
        <w:t>Toàn trình</w:t>
      </w:r>
    </w:p>
    <w:p>
      <w:r>
        <w:t>Bộ Lao động, Thương binh và Xã hội</w:t>
      </w:r>
    </w:p>
    <w:p>
      <w:r>
        <w:t>Bộ Công an, Ủy ban nhân dân tỉnh, thành phố trực thuộc trung ương</w:t>
      </w:r>
    </w:p>
    <w:p>
      <w:r>
        <w:t>Quý II/2024</w:t>
      </w:r>
    </w:p>
    <w:p>
      <w:r>
        <w:t>15</w:t>
      </w:r>
    </w:p>
    <w:p>
      <w:r>
        <w:t>Nhóm thủ tục Hỗ trợ ăn trưa đối với trẻ em mẫu giáo/Trợ cấp đối với trẻ em mầm non là con công nhân, người lao động làm việc tại khu công nghiệp</w:t>
      </w:r>
    </w:p>
    <w:p>
      <w:r>
        <w:t>Toàn trình</w:t>
      </w:r>
    </w:p>
    <w:p>
      <w:r>
        <w:t>Bộ Giáo dục và Đào tạo</w:t>
      </w:r>
    </w:p>
    <w:p>
      <w:r>
        <w:t>Bộ Công an, Bộ Lao động, Thương binh và Xã hội, Bộ Tài chính, Bảo hiểm xã hội Việt Nam, Văn phòng Chính phủ, Ủy ban nhân dân tỉnh, thành phố trực thuộc trung ương</w:t>
      </w:r>
    </w:p>
    <w:p>
      <w:r>
        <w:t>Tháng 7/2024</w:t>
      </w:r>
    </w:p>
    <w:p>
      <w:r>
        <w:t>- Tái cấu trúc quy trình, trình Thủ tướng Chính phủ ban hành quy định thực hiện liên thông điện tử</w:t>
      </w:r>
    </w:p>
    <w:p>
      <w:r>
        <w:t>Tháng 4/2024</w:t>
      </w:r>
    </w:p>
    <w:p>
      <w:r>
        <w:t>- Xây dựng hoặc hoàn thiện, tích hợp, cung cấp nhóm dịch vụ công trực tuyến liên thông trên Cổng Dịch vụ công quốc gia</w:t>
      </w:r>
    </w:p>
    <w:p>
      <w:r>
        <w:t>Tháng 7/2024</w:t>
      </w:r>
    </w:p>
    <w:p>
      <w:r>
        <w:t>16</w:t>
      </w:r>
    </w:p>
    <w:p>
      <w:r>
        <w:t>Nhóm thủ tục Hỗ trợ học tập đối với trẻ mẫu giáo, học sinh tiểu học, học sinh trung học cơ sở, trung học phổ thông, sinh viên các dân tộc thiểu số rất ít người/Xét, duyệt chính sách hỗ trợ đối với học sinh bán trú đang học tại các trường tiểu học, trung học cở sở ở xã, thôn đặc biệt khó khăn, học sinh trung học phổ thông là người dân tộc thiểu số, học sinh trung học phổ thông là người dân tộc Kinh/Đề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Toàn trình</w:t>
      </w:r>
    </w:p>
    <w:p>
      <w:r>
        <w:t>Bộ Giáo dục và Đào tạo</w:t>
      </w:r>
    </w:p>
    <w:p>
      <w:r>
        <w:t>Bộ Công an, Bộ Lao động, Thương binh và Xã hội, Bộ Tài chính, Bảo hiểm xã hội Việt Nam, Văn  phòng Chính phủ, Ủy ban nhân dân tỉnh, thành phố trực thuộc trung ương</w:t>
      </w:r>
    </w:p>
    <w:p>
      <w:r>
        <w:t>Tháng 7/2024</w:t>
      </w:r>
    </w:p>
    <w:p>
      <w:r>
        <w:t>- Tái cấu trúc quy trình, trình Thủ tướng Chính phủ ban hành quy định thực hiện liên thông điện tử</w:t>
      </w:r>
    </w:p>
    <w:p>
      <w:r>
        <w:t>Tháng 4/2024</w:t>
      </w:r>
    </w:p>
    <w:p>
      <w:r>
        <w:t>- Xây dựng hoặc hoàn thiện, tích hợp, cung cấp nhóm dịch vụ công trực tuyến liên thông trên Cổng Dịch vụ công quốc gia</w:t>
      </w:r>
    </w:p>
    <w:p>
      <w:r>
        <w:t>Tháng 7/2024</w:t>
      </w:r>
    </w:p>
    <w:p>
      <w:r>
        <w:t>17</w:t>
      </w:r>
    </w:p>
    <w:p>
      <w:r>
        <w:t>Thực hiện, điều chỉnh, thôi hưởng trợ cấp xã hội hàng tháng, hỗ trợ kinh phí chăm sóc, nuôi dưỡng hàng tháng</w:t>
      </w:r>
    </w:p>
    <w:p>
      <w:r>
        <w:t>Toàn trình</w:t>
      </w:r>
    </w:p>
    <w:p>
      <w:r>
        <w:t>Bộ Lao động, Thương binh và Xã hội</w:t>
      </w:r>
    </w:p>
    <w:p>
      <w:r>
        <w:t>Bộ Công an, Bảo hiểm xã hội Việt Nam,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18</w:t>
      </w:r>
    </w:p>
    <w:p>
      <w:r>
        <w:t>Xác định, xác định lại mức độ khuyết tật và cấp Giấy xác nhận khuyết tật</w:t>
      </w:r>
    </w:p>
    <w:p>
      <w:r>
        <w:t>Toàn trình</w:t>
      </w:r>
    </w:p>
    <w:p>
      <w:r>
        <w:t>Bộ Lao động, Thương binh và Xã hội</w:t>
      </w:r>
    </w:p>
    <w:p>
      <w:r>
        <w:t>Bộ Công an, Bộ Y  tế,  Bảo  hiểm xã hội Việt Nam,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19</w:t>
      </w:r>
    </w:p>
    <w:p>
      <w:r>
        <w:t>Kê khai, thẩm định tờ khai phí bảo vệ môi trường đối với nước thải</w:t>
      </w:r>
    </w:p>
    <w:p>
      <w:r>
        <w:t>Toàn trình</w:t>
      </w:r>
    </w:p>
    <w:p>
      <w:r>
        <w:t>Bộ Tài chính</w:t>
      </w:r>
    </w:p>
    <w:p>
      <w:r>
        <w:t>Bộ  Tài  nguyên và Môi trường, Bộ Công an, Bộ Quốc phòng,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20</w:t>
      </w:r>
    </w:p>
    <w:p>
      <w:r>
        <w:t>Nhóm thủ tục thay đổi, cải chính, bổ sung thông tin hộ tịch - Cấp lại thẻ Căn cước công dân/Đổi thẻ Căn cước công dân</w:t>
      </w:r>
    </w:p>
    <w:p>
      <w:r>
        <w:t>Toàn trình</w:t>
      </w:r>
    </w:p>
    <w:p>
      <w:r>
        <w:t>Bộ Công an</w:t>
      </w:r>
    </w:p>
    <w:p>
      <w:r>
        <w:t>Bộ Tư pháp,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21</w:t>
      </w:r>
    </w:p>
    <w:p>
      <w:r>
        <w:t>Giải quyết hưởng chế độ ốm đau</w:t>
      </w:r>
    </w:p>
    <w:p>
      <w:r>
        <w:t>Toàn trình</w:t>
      </w:r>
    </w:p>
    <w:p>
      <w:r>
        <w:t>Bảo hiểm xã hội Việt Nam</w:t>
      </w:r>
    </w:p>
    <w:p>
      <w:r>
        <w:t>Bộ Y tế, Bộ Công an</w:t>
      </w:r>
    </w:p>
    <w:p>
      <w:r>
        <w:t>- Tái cấu trúc quy trình, trình Thủ tướng Chính phủ ban hành quy định thực hiện liên thông điện tử</w:t>
      </w:r>
    </w:p>
    <w:p>
      <w:r>
        <w:t>Tháng 5/2024</w:t>
      </w:r>
    </w:p>
    <w:p>
      <w:r>
        <w:t>- Xây dựng hoặc hoàn thiện, tích hợp, cung cấp nhóm dịch vụ công trực tuyến liên thông trên Cổng Dịch vụ công quốc gia</w:t>
      </w:r>
    </w:p>
    <w:p>
      <w:r>
        <w:t>Tháng 8/2024</w:t>
      </w:r>
    </w:p>
    <w:p>
      <w:r>
        <w:t>22</w:t>
      </w:r>
    </w:p>
    <w:p>
      <w:r>
        <w:t>Giải quyết hưởng chế độ thai sản</w:t>
      </w:r>
    </w:p>
    <w:p>
      <w:r>
        <w:t>Toàn trình</w:t>
      </w:r>
    </w:p>
    <w:p>
      <w:r>
        <w:t>Bảo hiểm xã hội Việt Nam</w:t>
      </w:r>
    </w:p>
    <w:p>
      <w:r>
        <w:t>Bộ Tư pháp, Bộ Y tế, Bộ Công an</w:t>
      </w:r>
    </w:p>
    <w:p>
      <w:r>
        <w:t>- Tái cấu trúc quy trình, trình Thủ tướng Chính phủ ban hành quy định thực hiện liên thông điện tử</w:t>
      </w:r>
    </w:p>
    <w:p>
      <w:r>
        <w:t>Tháng</w:t>
      </w:r>
    </w:p>
    <w:p>
      <w:r>
        <w:t>5/2024</w:t>
      </w:r>
    </w:p>
    <w:p>
      <w:r>
        <w:t>- Xây dựng hoặc hoàn thiện, tích hợp, cung cấp nhóm dịch vụ công trực tuyến liên thông trên Cổng Dịch vụ công quốc gia</w:t>
      </w:r>
    </w:p>
    <w:p>
      <w:r>
        <w:t>Tháng 8/2024</w:t>
      </w:r>
    </w:p>
    <w:p>
      <w:r>
        <w:t>23</w:t>
      </w:r>
    </w:p>
    <w:p>
      <w:r>
        <w:t>Nhóm thủ tục Công chứng/Chứng thực hợp đồng, giao dịch -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w:t>
      </w:r>
    </w:p>
    <w:p>
      <w:r>
        <w:t>Một phần</w:t>
      </w:r>
    </w:p>
    <w:p>
      <w:r>
        <w:t>Bộ Tài nguyên và Môi trường</w:t>
      </w:r>
    </w:p>
    <w:p>
      <w:r>
        <w:t>Bộ Tư pháp, Bộ Tài chính, Bộ Công an, Ủy ban nhân dân tỉnh, thành phố trực thuộc  trung ương, Hiệp hội Công chứng Việt Nam.</w:t>
      </w:r>
    </w:p>
    <w:p>
      <w:r>
        <w:t>Tháng 11/2024</w:t>
      </w:r>
    </w:p>
    <w:p>
      <w:r>
        <w:t>Giấy chứng nhận - Cấp đổi Giấy chứng nhận quyền sử dụng đất, quyền sở hữu nhà ở và tài sản khác gắn liền với đất (nếu có) – Xác định nghĩa vụ tài chính về đất đai.</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24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Toàn trình</w:t>
      </w:r>
    </w:p>
    <w:p>
      <w:r>
        <w:t>Bộ Lao động, Thương binh và Xã hội</w:t>
      </w:r>
    </w:p>
    <w:p>
      <w:r>
        <w:t>Bộ Y tế, Bộ Công an, Ủy ban nhân dân tỉnh, thành phố trực thuộc trung ương</w:t>
      </w:r>
    </w:p>
    <w:p>
      <w:r>
        <w:t>Tháng 11/2024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25</w:t>
      </w:r>
    </w:p>
    <w:p>
      <w:r>
        <w:t>Hỗ trợ khôi phục sản xuất vùng bị thiệt hại do thiên tai, dịch bệnh</w:t>
      </w:r>
    </w:p>
    <w:p>
      <w:r>
        <w:t>Toàn trình</w:t>
      </w:r>
    </w:p>
    <w:p>
      <w:r>
        <w:t>Bộ  Nông nghiệp và Phát triển nông thôn</w:t>
      </w:r>
    </w:p>
    <w:p>
      <w:r>
        <w:t>Ủy ban nhân dân các tỉnh, thành phố trực thuộc trung ương</w:t>
      </w:r>
    </w:p>
    <w:p>
      <w:r>
        <w:t>Tháng 9/2024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26</w:t>
      </w:r>
    </w:p>
    <w:p>
      <w:r>
        <w:t>Nhóm thủ tục Cấp Giấy tiếp nhận bản công bố hợp quy/Cấp Giấy Xác nhận công bố phù hợp/Đăng ký bản công bố sản phẩm - Xác nhận nội dung quảng cáo/Đăng ký nội dung quảng cáo đối với sản phẩm dinh dưỡng y học, thực phẩm bảo vệ sức khỏe</w:t>
      </w:r>
    </w:p>
    <w:p>
      <w:r>
        <w:t>Toàn trình</w:t>
      </w:r>
    </w:p>
    <w:p>
      <w:r>
        <w:t>Bộ Y tế</w:t>
      </w:r>
    </w:p>
    <w:p>
      <w:r>
        <w:t>Ủy ban nhân dân tỉnh, thành phố trực thuộc trung ương</w:t>
      </w:r>
    </w:p>
    <w:p>
      <w:r>
        <w:t>Tháng 11/2024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