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03/CV-BCĐ năm 2025 định hướng nhiệm vụ sắp xếp đơn vị hành chính và tổ chức chính quyền địa phương 02 cấp, tổ chức bộ máy, cán bộ, công chức, viên chức khi thực hiện sắp xếp do Ban Chỉ đạo sắp xếp ĐVHC các cấp và xây dựng mô hình tổ chức CQĐP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BAN CHỈ ĐẠO</w:t>
      </w:r>
    </w:p>
    <w:p>
      <w:r>
        <w:t>SẮP XẾP ĐVHC CÁC CẤP VÀ XÂY DỰNG MÔ HÌNH TỔ CHỨC CQĐP 02 CẤP</w:t>
      </w:r>
    </w:p>
    <w:p>
      <w:r>
        <w:t>-------</w:t>
      </w:r>
    </w:p>
    <w:p>
      <w:r>
        <w:t>CỘNG HÒA XÃ HỘI CHỦ NGHĨA VIỆT NAM</w:t>
      </w:r>
    </w:p>
    <w:p>
      <w:r>
        <w:t>Độc lập - Tự do - Hạnh phúc</w:t>
      </w:r>
    </w:p>
    <w:p>
      <w:r>
        <w:t>---------------</w:t>
      </w:r>
    </w:p>
    <w:p>
      <w:r>
        <w:t>Số: 03/CV-BCĐ</w:t>
      </w:r>
    </w:p>
    <w:p>
      <w:r>
        <w:t>V/v định hướng một số nhiệm vụ sắp xếp ĐVHC và tổ chức CQĐP 02 cấp; về tổ chức bộ máy, CBCCVC khi thực hiện sắp xếp</w:t>
      </w:r>
    </w:p>
    <w:p>
      <w:r>
        <w:t>Hà Nội, ngày 15 tháng 4 năm 2025</w:t>
      </w:r>
    </w:p>
    <w:p>
      <w:r>
        <w:t>Kính gửi:  Tỉnh ủy, Thành ủy, UBND tỉnh, thành phố trực thuộc Trung ương</w:t>
      </w:r>
    </w:p>
    <w:p>
      <w:r>
        <w:t>Thực hiện Nghị quyết số 60-NQ/TW ngày 12/4/2025 và Kết luận số 121-KL/TW ngày 24/01/2025 của Ban Chấp hành Trung ương Đảng khóa XIII  [1]; các Kết luận số 126-KL/TW ngày 14/02/2025, Kết luận số 127-KL/TW ngày 28/02/2025, Kết luận số 130-KL/TW ngày 14/3/2025 và Kết luận số 137-KL/TW ngày 28/3/2025 của Bộ Chính trị, Ban Bí thư về sắp xếp đơn vị hành chính (ĐVHC) các cấp và xây dựng mô hình tổ chức chính quyền địa phương (CQĐP) 02 cấp, Ban Chỉ đạo của Chính phủ định hướng một số nội dung về sắp xếp ĐVHC và tổ chức CQĐP 02 cấp; về tổ chức bộ máy và cán bộ, công chức, viên chức khi thực hiện sắp xếp để các địa phương nghiên cứu, triển khai xây dựng Đề án và chủ động tổ chức thực hiện đối với chính quyền địa phương các cấp như sau:</w:t>
      </w:r>
    </w:p>
    <w:p>
      <w:r>
        <w:t>I. VỀ SẮP XẾP ĐƠN VỊ HÀNH CHÍNH CẤP TỈNH, CẤP XÃ</w:t>
      </w:r>
    </w:p>
    <w:p>
      <w:r>
        <w:t>1. Tổ chức lấy ý kiến Nhân dân về Đề án sắp xếp ĐVHC cấp tỉnh, cấp xã</w:t>
      </w:r>
    </w:p>
    <w:p>
      <w:r>
        <w:t>Khoản 3 Điều 10 Luật Tổ chức chính quyền địa phương năm 2025 quy định  “Đề án thành lập, giải thể, nhập, chia đơn vị hành chính, điều chỉnh địa giới và đổi tên đơn vị hành chính phải được lấy ý kiến Nhân dân ở những đơn vị hành chính cấp xã chịu ảnh hưởng trực tiếp. Ủy ban nhân dân cấp tỉnh chịu trách nhiệm tổ chức lấy ý kiến Nhân dân về chủ trương thành lập, giải thể, nhập, chia đơn vị hành chính, điều chỉnh địa giới và đổi tên đơn vị hành chính bằng các hình thức phù hợp theo quy định của Chính phủ”.</w:t>
      </w:r>
    </w:p>
    <w:p>
      <w:r>
        <w:t>Để đáp ứng tiến độ sắp xếp ĐVHC cấp tỉnh, cấp xã năm 2025 theo yêu cầu của Bộ Chính trị, Ban Bí thư tại Kết luận số 137-KL/TW và có sự linh hoạt, chủ động cho các địa phương tổ chức thực hiện phù hợp với thực tiễn, tại khoản 2 Mục II Kế hoạch ban hành kèm theo Nghị quyết số 74/NQ-CP ngày 07/4/2025 của Chính phủ về Kế hoạch thực hiện sắp xếp ĐVHC và xây dựng mô hình tổ chức chính quyền địa phương 02 cấp đã quy định:  UBND cấp tỉnh tổ chức lấy ý kiến cử tri đại diện hộ gia đình trên địa bàn ĐVHC cấp tỉnh thực hiện sáp nhập (đối với chủ trương sắp xếp ĐVHC cấp tỉnh), ở những ĐVHC cấp xã chịu ảnh hưởng trực tiếp (đối với chủ trương sắp xếp ĐVHC cấp xã); quyết định hình thức và trình tự, thủ tục, thời hạn lấy ý kiến phù hợp với điều kiện thực tiễn của địa phương, bảo đảm tiến độ trình Hồ sơ đề án sắp xếp ĐVHC theo yêu cầu tại Kết luận số 137-KL/TW và Nghị quyết này.</w:t>
      </w:r>
    </w:p>
    <w:p>
      <w:r>
        <w:t>Để bảo đảm thống nhất về nội dung, trình tự, thủ tục lấy ý kiến Nhân dân tại địa phương, đề nghị UBND cấp tỉnh có thể lựa chọn hình thức phát phiếu lấy ý kiến (theo mẫu gửi kèm) hoặc lựa chọn các hình thức phù hợp khác như lấy phiếu qua trang thông tin điện tử, họp đại diện hộ gia đình tại ĐVHC cấp xã, thôn, tổ dân phố để biểu quyết,... Việc tổ chức lấy ý kiến Nhân dân đối với chủ trương sắp xếp ĐVHC cấp xã có thể thực hiện đồng thời với việc lấy ý kiến đối với chủ trương sắp xếp ĐVHC cấp tỉnh.</w:t>
      </w:r>
    </w:p>
    <w:p>
      <w:r>
        <w:t>2. Về cơ quan chủ trì xây dựng Đề án sắp xếp ĐVHC cấp tỉnh và cơ quan chịu trách nhiệm tổ chức lấy ý kiến Nhân dân</w:t>
      </w:r>
    </w:p>
    <w:p>
      <w:r>
        <w:t>Căn cứ Nghị quyết số 60-NQ/TW, ngày 12/4/2025 của Hội nghị lần thứ 11 Ban Chấp hành Trung ương Đảng khóa XIII và Kết luận số 137-KL/TW của Bộ Chính trị, Ban Bí thư, đề nghị Ban Thường vụ tỉnh ủy, thành ủy  (nơi được lựa chọn đặt trung tâm chính trị - hành chính)  chủ trì, phối hợp với Ban Thường vụ tỉnh ủy cùng cấp sáp nhập xây dựng Đề án sắp xếp ĐVHC cấp tỉnh. Đối với việc tổ chức lấy ý kiến Nhân dân trên địa bàn của địa phương nào thì Ban Thường vụ tỉnh, thành ủy nơi đó chỉ đạo tổ chức lấy kiến.</w:t>
      </w:r>
    </w:p>
    <w:p>
      <w:r>
        <w:t>3. Định hướng sắp xếp đối với các ĐVHC cấp xã thuộc các ĐVHC cấp huyện ở hải đảo</w:t>
      </w:r>
    </w:p>
    <w:p>
      <w:r>
        <w:t>Theo định hướng của cấp có thẩm quyền khi tổ chức chính quyền địa phương 02 cấp thì các huyện đảo, thành phố đảo hiện nay sẽ chuyển thành các đặc khu, gồm: thành phố Phú Quốc (tỉnh Kiên Giang) và 11 huyện đảo, gồm: Vân Đồn, Cô Tô (tỉnh Quảng Ninh), Cát Hải, Bạch Long Vĩ (thành phố Hải Phòng), Trường Sa (tỉnh Khánh Hòa), Hoàng Sa (thành phố Đà Nẵng), Phú Quý (tỉnh Bình Thuận), Kiên Hải (tỉnh Kiên Giang), Cồn Cỏ (tỉnh Quảng Trị), Lý Sơn (tỉnh Quảng Ngãi), Côn Đảo (tỉnh Bà Rịa - Vũng Tàu).</w:t>
      </w:r>
    </w:p>
    <w:p>
      <w:r>
        <w:t>Theo đó, trong Đề án sắp xếp ĐVHC cấp xã của các tỉnh, thành phố nêu trên cần lưu ý như sau: (1) Xây dựng phương án chuyển nguyên trạng các huyện đảo, thành phố đảo thành đặc khu và kết thúc hoạt động của ĐVHC cấp xã (nếu có) thuộc huyện đảo, thành phố đảo; (2) Riêng đối với tỉnh Kiên Giang, cấp có thẩm quyền đã đồng ý chủ trương tách xã Thổ Châu thuộc thành phố Phú Quốc để thành lập 01 huyện riêng, theo đó đề nghị xây dựng phương án thành lập 02 đặc khu: Phú Quốc và Thổ Châu.</w:t>
      </w:r>
    </w:p>
    <w:p>
      <w:r>
        <w:t>II. VỀ TỔ CHỨC CHÍNH QUYỀN ĐỊA PHƯƠNG 02 CẤP</w:t>
      </w:r>
    </w:p>
    <w:p>
      <w:r>
        <w:t>1. Chính quyền địa phương cấp tỉnh (tỉnh, thành phố trực thuộc Trung ương)</w:t>
      </w:r>
    </w:p>
    <w:p>
      <w:r>
        <w:t>1.1. Về cơ cấu tổ chức</w:t>
      </w:r>
    </w:p>
    <w:p>
      <w:r>
        <w:t>a) Cơ bản giữ nguyên như mô hình cấp tỉnh hiện nay, cụ thể như sau:</w:t>
      </w:r>
    </w:p>
    <w:p>
      <w:r>
        <w:t>- Chính quyền địa phương cấp tỉnh gồm có Hội đồng nhân dân (HĐND) và Ủy ban nhân dân (UBND).</w:t>
      </w:r>
    </w:p>
    <w:p>
      <w:r>
        <w:t>- HĐND cấp tỉnh tổ chức 3 - 4 ban chuyên môn giúp việc. Theo đó, HĐND tỉnh thành lập 03 Ban, gồm: Ban Pháp chế, Ban Kinh tế - Ngân sách, Ban Văn hóa - Xã hội  (đối với tỉnh có nhiều đồng bào dân tộc thiểu số có thể thành lập thêm Ban Dân tộc) ; HĐND thành phố trực thuộc trung ương thành lập 04 Ban  (Ban Pháp chế, Ban Kinh tế - Ngân sách, Ban Văn hóa - Xã hội và Ban Đô thị)  theo quy định của Luật Tổ chức chính quyền địa phương năm 2025.</w:t>
      </w:r>
    </w:p>
    <w:p>
      <w:r>
        <w:t>- UBND cấp tỉnh tổ chức tối đa 14 Sở và tương đương  (riêng Thành phố Hà Nội và Thành phố Hồ Chí Minh tổ chức tối đa 15 Sở và tương đương)  theo quy định của Chính phủ.</w:t>
      </w:r>
    </w:p>
    <w:p>
      <w:r>
        <w:t>b) Việc tổ chức cơ quan thuộc HĐND, cơ quan chuyên môn và tổ chức hành chính khác thuộc UBND ở ĐVHC cấp tỉnh hình thành sau sắp xếp được thực hiện như sau:</w:t>
      </w:r>
    </w:p>
    <w:p>
      <w:r>
        <w:t>- Thực hiện nhập nguyên trạng các cơ quan thuộc HĐND cấp tỉnh được tổ chức thống nhất ở các địa phương và Văn phòng Đoàn đại biểu Quốc hội và Hội đồng nhân dân cấp tỉnh phù hợp với quy định của Ủy ban Thường vụ Quốc hội. Trường hợp HĐND ở một trong các ĐVHC cấp tỉnh trước khi sắp xếp có tổ chức Ban Dân tộc thì HĐND cấp tỉnh sau sắp xếp được tổ chức Ban Dân tộc để hoạt động cho đến khi hết nhiệm kỳ 2021 - 2026, sau đó thực hiện theo quy định của Luật Tổ chức chính quyền địa phương (sửa đổi).</w:t>
      </w:r>
    </w:p>
    <w:p>
      <w:r>
        <w:t>- Thực hiện nhập nguyên trạng các cơ quan chuyên môn thuộc UBND cấp tỉnh được tổ chức thống nhất ở các địa phương. Đối với các cơ quan chuyên môn đặc thù thuộc UBND cấp tỉnh thì việc tổ chức do chính quyền địa phương cấp tỉnh sau sắp xếp xem xét, quyết định phù hợp quy định của Chính phủ.</w:t>
      </w:r>
    </w:p>
    <w:p>
      <w:r>
        <w:t>1.2. Về nhiệm vụ, quyền hạn</w:t>
      </w:r>
    </w:p>
    <w:p>
      <w:r>
        <w:t>Nhiệm vụ, quyền hạn cụ thể của chính quyền địa phương cấp tỉnh thực hiện theo quy định tại Luật Tổ chức chính quyền địa phương (sửa đổi) sẽ được Quốc hội xem xét thông qua tại Kỳ họp thứ 9, Quốc hội khóa XV. Sau khi Luật Tổ chức chính quyền địa phương (sửa đổi) có hiệu lực thi hành (ngày 01/7/2025), đề nghị các địa phương chủ động triển khai thực hiện theo quy định.</w:t>
      </w:r>
    </w:p>
    <w:p>
      <w:r>
        <w:t>Để thực hiện nhất quán nguyên tắc  “địa phương quyết, địa phương làm, địa phương chịu trách nhiệm” , Chính phủ chỉ đạo đẩy mạnh phân quyền, phân cấp tối đa từ Chính phủ, Thủ tướng Chính phủ, các Bộ, cơ quan ngang Bộ cho chính quyền địa phương cấp tỉnh, nhất là trong việc ban hành các cơ chế, chính sách, các lĩnh vực quy hoạch, tài chính, ngân sách, đầu tư, đất đai,... để bảo đảm đủ điều kiện, nguồn lực để thực hiện, nâng cao vai trò tự chủ, tự chịu trách nhiệm của chính quyền địa phương.</w:t>
      </w:r>
    </w:p>
    <w:p>
      <w:r>
        <w:t>1.3. Về biên chế</w:t>
      </w:r>
    </w:p>
    <w:p>
      <w:r>
        <w:t>Số lượng cán bộ, công chức, viên chức của ĐVHC cấp tỉnh sau sắp xếp tối đa không vượt quá tổng số cán bộ, công chức, viên chức (số có mặt) của cấp tỉnh trước sắp xếp và thực hiện tinh giản biên chế gắn với cơ cấu lại, nâng cao chất lượng đội ngũ theo lộ trình, bảo đảm trong thời hạn 05 năm cơ bản số lượng biên chế thực hiện theo đúng quy định. Sau khi chính quyền địa phương cấp tỉnh đi vào hoạt động, Chính phủ giao Bộ Nội vụ phối hợp với Ban Tổ chức Trung ương và các cơ quan liên quan căn cứ quy mô dân số, diện tích tự nhiên, chức năng, nhiệm vụ, quyền hạn của chính quyền địa phương cấp tỉnh để xây dựng vị trí việc làm trình cấp có thẩm quyền giao biên chế cho địa phương.</w:t>
      </w:r>
    </w:p>
    <w:p>
      <w:r>
        <w:t>2. Về chính quyền địa phương cấp xã (xã, phường, đặc khu)</w:t>
      </w:r>
    </w:p>
    <w:p>
      <w:r>
        <w:t>2.1. Về cơ cấu tổ chức</w:t>
      </w:r>
    </w:p>
    <w:p>
      <w:r>
        <w:t>- Chính quyền địa phương cấp xã gồm có HĐND và UBND.</w:t>
      </w:r>
    </w:p>
    <w:p>
      <w:r>
        <w:t>- HĐND cấp xã thành lập 02 Ban là Ban Pháp chế và Ban Kinh tế - Xã hội.</w:t>
      </w:r>
    </w:p>
    <w:p>
      <w:r>
        <w:t>- UBND cấp xã thành lập   tối đa   04 phòng và tương đương phù hợp với đặc điểm đô thị, nông thôn, hải đảo, gồm:   (1)    Văn phòng HĐND và UBND,  (2)  Phòng Kinh tế (đối với xã, đặc khu) hoặc Phòng Kinh tế, Hạ tầng và Đô thị (đối với phường và đặc khu Phú Quốc),  (3)  Phòng Văn hóa - Xã hội,  (4)  Trung tâm phục vụ hành chính công (xác định là tổ chức hành chính khác thuộc UBND cấp xã) . Giao UBND cấp tỉnh căn cứ vào điều kiện phát triển kinh tế - xã hội, diện tích tự nhiên, quy mô dân số của ĐVHC để quyết định số lượng cơ quan chuyên môn trực thuộc UBND cho phù hợp  (nhưng không vượt quá 04 phòng và tương đương) . Trường hợp địa phương tổ chức số lượng cơ quan chuyên môn trực thuộc UBND cấp xã dưới 03 đầu mối thì   có thể bố trí tăng 01 Phó Chủ tịch UBND   để trực tiếp lãnh đạo, chỉ đạo.</w:t>
      </w:r>
    </w:p>
    <w:p>
      <w:r>
        <w:t>- Đối với trường hợp 01 ĐVHC cấp xã giữ nguyên (không sắp xếp), giao địa phương căn cứ vào điều kiện thực tế để xem xét quyết định số lượng cơ quan chuyên môn thuộc UBND cho phù hợp   hoặc không tổ chức   các phòng chuyên môn theo hướng dẫn chung (trừ các Ban của HĐND hiện có) mà phân công công chức chuyên môn trực tiếp đảm nhiệm các vị trí việc làm thực hiện chức năng, nhiệm vụ của chính quyền địa phương cấp xã mới. Trường hợp không tổ chức các phòng chuyên môn thuộc UBND cấp xã, giao UBND cấp tỉnh quyết định tăng biên chế so với số lượng biên chế cán bộ, công chức cấp xã hiện nay để thực hiện các nhiệm vụ mới chuyển giao từ cấp huyện. Dự kiến số lượng biên chế   không quá 40 cán bộ, công chức  , trong đó tập trung cho công chức trực tiếp đảm nhiệm các lĩnh vực công tác xây dựng Đảng, công tác Mặt trận Tổ quốc Việt Nam và các tổ chức chính trị - xã hội, công tác chính quyền.</w:t>
      </w:r>
    </w:p>
    <w:p>
      <w:r>
        <w:t>- Đối với các huyện đảo, thành phố đảo có ĐVHC cấp xã trực thuộc, khi thực hiện sắp xếp thành đặc khu thì kết thúc hoạt động của ĐVHC cấp xã và   trước mắt giữ nguyên   số lượng các cơ quan chuyên môn của huyện đảo, thành phố đảo như hiện nay; sau đó thực hiện theo hướng dẫn mới của Chính phủ.</w:t>
      </w:r>
    </w:p>
    <w:p>
      <w:r>
        <w:t>- Tổ chức và hoạt động của Ban Chỉ huy quân sự ở ĐVHC cấp xã mới sau sắp xếp thực hiện theo hướng dẫn của Bộ Quốc phòng.</w:t>
      </w:r>
    </w:p>
    <w:p>
      <w:r>
        <w:t>2.2. Về số lượng chức danh lãnh đạo</w:t>
      </w:r>
    </w:p>
    <w:p>
      <w:r>
        <w:t>Thực hiện chủ trương của cấp có thẩm quyền về việc bố trí chức danh lãnh đạo cấp xã kiêm nhiệm chức danh người đứng đầu các cơ quan tham mưu, giúp việc cho cấp ủy, mặt trận tổ quốc, tổ chức chính trị - xã hội, chính quyền để tăng số lượng công chức làm việc trực tiếp giải quyết công việc của người dân, doanh nghiệp, đề nghị các địa phương thực hiện như sau:</w:t>
      </w:r>
    </w:p>
    <w:p>
      <w:r>
        <w:t>- Lãnh đạo HĐND cấp xã gồm Chủ tịch  (chức danh kiêm nhiệm)  và 01 Phó Chủ tịch  (chức danh chuyên trách).</w:t>
      </w:r>
    </w:p>
    <w:p>
      <w:r>
        <w:t>- Lãnh đạo UBND cấp xã gồm Chủ tịch  (chức danh chuyên trách)  và 02 Phó Chủ tịch  (01 Phó Chủ tịch kiêm nhiệm chức danh Chánh Văn phòng HĐND và UBND; 01 Phó Chủ tịch kiêm nhiệm chức danh Giám đốc Trung tâm phục vụ hành chính công).</w:t>
      </w:r>
    </w:p>
    <w:p>
      <w:r>
        <w:t>- Các Ban của HĐND có Trưởng ban  (chức danh kiêm nhiệm)  và 01 Phó Trưởng ban  (chức danh chuyên trách).</w:t>
      </w:r>
    </w:p>
    <w:p>
      <w:r>
        <w:t>- Các phòng và tương đương của UBND có Trưởng phòng  (chức danh chuyên trách hoặc do Phó Chủ tịch UBND kiêm nhiệm)  và 01 cấp phó  (chức danh chuyên trách).</w:t>
      </w:r>
    </w:p>
    <w:p>
      <w:r>
        <w:t>Đối với trường hợp ĐVHC cấp xã giữ nguyên (không sắp xếp) và không tổ chức các phòng chuyên môn thì số lượng Phó Chủ tịch UBND cấp xã   có thể bố trí tăng thêm 01 Phó Chủ tịch   để bảo đảm vai trò lãnh đạo, điều hành của chính quyền trong việc phục vụ người dân, doanh nghiệp.</w:t>
      </w:r>
    </w:p>
    <w:p>
      <w:r>
        <w:t>Giao địa phương căn cứ yêu cầu, nhiệm vụ chủ động sắp xếp, bố trí sử dụng lãnh đạo kiêm nhiệm hoặc giảm cấp phó các phòng, ban chuyên môn để tăng số lượng công chức làm việc trực tiếp đáp ứng yêu cầu phục vụ người dân của ĐVHC cấp xã mới.</w:t>
      </w:r>
    </w:p>
    <w:p>
      <w:r>
        <w:t>2.3. Về nhiệm vụ, quyền hạn</w:t>
      </w:r>
    </w:p>
    <w:p>
      <w:r>
        <w:t>Nhiệm vụ, quyền hạn cụ thể của chính quyền địa phương cấp xã được quy định tại Luật Tổ chức chính quyền địa phương (sửa đổi) sẽ được Quốc hội xem xét thông qua tại Kỳ họp thứ 9, Quốc hội khóa XV. Sau khi Luật Tổ chức chính quyền địa phương (sửa đổi) có hiệu lực thi hành (ngày 01/7/2025), đề nghị các địa phương quan tâm một số nội dung sau:</w:t>
      </w:r>
    </w:p>
    <w:p>
      <w:r>
        <w:t>- Cấp xã chủ yếu là thực hiện chính sách từ cấp Trung ương và cấp tỉnh ban hành, tập trung vào các nhiệm vụ phục vụ người dân, trực tiếp giải quyết các vấn đề của cộng đồng dân cư, cung cấp các dịch vụ công cơ bản, thiết yếu cho người dân trên địa bàn; có thẩm quyền ban hành văn bản quy phạm pháp luật để quyết định việc tổ chức thi hành pháp luật trên địa bàn và quyết định các vấn đề thuộc thẩm quyền của cấp mình. Theo đó, CQĐP cấp xã mới đảm nhận các nhiệm vụ, quyền hạn của CQĐP cấp xã và nhiệm vụ, quyền hạn của CQĐP cấp huyện hiện nay, trực tiếp phục vụ người dân, tổ chức, doanh nghiệp trên địa bàn.</w:t>
      </w:r>
    </w:p>
    <w:p>
      <w:r>
        <w:t>- CQĐP cấp tỉnh tiếp tục phân cấp cho CQĐP cấp xã thực hiện một số nhiệm vụ, quyền hạn tùy thuộc vào đặc điểm, điều kiện, năng lực và yêu cầu quản lý của từng cấp xã.</w:t>
      </w:r>
    </w:p>
    <w:p>
      <w:r>
        <w:t>2.4. Định hướng chức năng, nhiệm vụ, quyền hạn các cơ quan chuyên môn thuộc UBND cấp xã mới</w:t>
      </w:r>
    </w:p>
    <w:p>
      <w:r>
        <w:t>(1) Văn phòng HĐND và UBND</w:t>
      </w:r>
    </w:p>
    <w:p>
      <w:r>
        <w:t>- Tham mưu, giúp HĐND, UBND cấp xã về: Chương trình, kế hoạch công tác của HĐND, Thường trực HĐND, UBND và cơ quan chuyên môn thuộc UBND; tham mưu hoạt động của Thường trực HĐND; công tác chỉ đạo, điều hành của Chủ tịch UBND; công tác tiếp dân, giải quyết khiếu nại, tố cáo, kiến nghị, phản ánh của Nhân dân; cung cấp thông tin, bảo đảm điều kiện vật chất, kỹ thuật phục vụ hoạt động của HĐND, UBND cấp xã; thực hiện công tác quản trị nội bộ của Văn phòng.</w:t>
      </w:r>
    </w:p>
    <w:p>
      <w:r>
        <w:t>- Tham mưu, giúp UBND cấp xã thực hiện chức năng quản lý nhà nước về: Công tác xây dựng và tổ chức thi hành pháp luật, theo dõi thi hành pháp luật, kiểm tra, xử lý văn bản quy phạm pháp luật, phổ biến, giáo dục pháp luật; hòa giải ở cấp xã, trợ giúp pháp lý, nuôi con nuôi, hộ tịch, chứng thực, quản lý công tác thi hành pháp luật về xử lý vi phạm hành chính và các công tác tư pháp khác theo quy định của pháp luật.</w:t>
      </w:r>
    </w:p>
    <w:p>
      <w:r>
        <w:t>- Tham mưu, giúp UBND cấp xã về công tác ngoại vụ, biên giới (đối với ĐVHC cấp xã có đường biên giới lãnh thổ quốc gia trên đất liền, trên biển và hải đảo).</w:t>
      </w:r>
    </w:p>
    <w:p>
      <w:r>
        <w:t>(2) Phòng Kinh tế (đối với xã, đặc khu) hoặc Phòng Kinh tế, Hạ tầng và Đô thị (đối với phường và đặc khu Phú Quốc)</w:t>
      </w:r>
    </w:p>
    <w:p>
      <w:r>
        <w:t>- Lĩnh vực Tài chính - Kế hoạch:  Tham mưu, giúp UBND cấp xã thực hiện chức năng quản lý nhà nước về: Tài chính; kế hoạch và đầu tư; hỗ trợ doanh nghiệp nhỏ, kinh tế hợp tác; quỹ tài chính nhà nước ngoài ngân sách.</w:t>
      </w:r>
    </w:p>
    <w:p>
      <w:r>
        <w:t>- Lĩnh vực Xây dựng và Công Thương:  Tham mưu, giúp UBND cấp xã thực hiện chức năng quản lý nhà nước về: Quy hoạch xây dựng, kiến trúc; hoạt động đầu tư xây dựng; phát triển đô thị; hạ tầng kỹ thuật đô thị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tiểu thủ công nghiệp; công nghiệp; thương mại.</w:t>
      </w:r>
    </w:p>
    <w:p>
      <w:r>
        <w:t>- Lĩnh vực Nông nghiệp và Môi trường:  Tham mưu, giúp UBND cấp xã thực hiện chức năng quản lý nhà nước về: Đất đai; tài nguyên nước; tài nguyên khoáng sản; môi trường; biển và hải đảo (đối với đơn vị hành chính có biển, đảo); nông nghiệp; lâm nghiệp; diêm nghiệp; thủy lợi; thủy sản; phát triển nông thôn; phòng, chống thiên tai; giảm nghèo; chất lượng, an toàn thực phẩm đối với nông sản, lâm sản, thủy sản, muối; phát triển kinh tế hộ, kinh tế trang trại nông thôn, kinh tế hợp tác xã nông, lâm, ngư, diêm nghiệp gắn với ngành nghề, làng nghề nông thôn.</w:t>
      </w:r>
    </w:p>
    <w:p>
      <w:r>
        <w:t>(3) Phòng Văn hóa - Xã hội</w:t>
      </w:r>
    </w:p>
    <w:p>
      <w:r>
        <w:t>- Lĩnh vực Nội vụ:  Tham mưu, giúp UBND cấp xã thực hiện chức năng quản lý nhà nước về: 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w:t>
      </w:r>
    </w:p>
    <w:p>
      <w:r>
        <w:t>- Lĩnh vực Giáo dục và Đào tạo:  Tham mưu, giúp UBND cấp xã thực hiện chức năng quản lý nhà nước về: Giáo dục mầm non; giáo dục phổ thông (giáo dục tiểu học và giáo dục trung học cơ sở).</w:t>
      </w:r>
    </w:p>
    <w:p>
      <w:r>
        <w:t>- Lĩnh vực Văn hóa, Khoa học và Thông tin:  Tham mưu, giúp UBND cấp xã thực hiện chức năng quản lý nhà nước về: Văn hóa; gia đình; thể dục, thể thao; quảng cáo; bưu chính; công nghệ thông tin (không bao gồm an toàn thông tin, an ninh mạng); phát thanh truyền hình; báo chí; thông tin cơ sở; thông tin đối ngoại; hạ tầng thông tin; khoa học và công nghệ; kinh tế số, xã hội số và chuyển đổi số.</w:t>
      </w:r>
    </w:p>
    <w:p>
      <w:r>
        <w:t>- Lĩnh vực Y tế:  Tham mưu, giúp UBND cấp xã thực hiện chức năng quản lý nhà nước về: Y tế dự phòng; khám bệnh, chữa bệnh, phục hồi chức năng; y dược cổ truyền; sức khỏe sinh sản; trang thiết bị y tế; dược; mỹ phẩm; an toàn thực phẩm; bảo hiểm y tế; dân số; bảo trợ xã hội; bảo vệ và chăm sóc trẻ em; phòng, chống tệ nạn xã hội (không bao gồm cai nghiện ma túy và quản lý sau cai nghiện ma túy).</w:t>
      </w:r>
    </w:p>
    <w:p>
      <w:r>
        <w:t>(4) Trung tâm phục vụ hành chính công</w:t>
      </w:r>
    </w:p>
    <w:p>
      <w:r>
        <w:t>- Tham mưu, giúp UBND cấp xã thực hiện các nhiệm vụ về xây dựng chính quyền điện tử; tổ chức triển khai thực hiện cơ chế một cửa, một cửa liên thông trong giải quyết các thủ tục hành chính và   được cung ứng các dịch vụ công   trực tiếp đến người dân, doanh nghiệp trên địa bàn.</w:t>
      </w:r>
    </w:p>
    <w:p>
      <w:r>
        <w:t>- Phối hợp với các cơ quan nhà nước ở Trung ương tổ chức theo ngành dọc trên địa bàn tỉnh hoặc khu vực để tiếp nhận và giải quyết thủ tục hành chính của người dân, doanh nghiệp trên địa bàn cấp xã.</w:t>
      </w:r>
    </w:p>
    <w:p>
      <w:r>
        <w:t>Lưu ý:   Đối với chính quyền địa phương đặc khu (hải đảo), chức năng, nhiệm vụ của các phòng và các dịch vụ công phục vụ người dân tại Trung tâm phục vụ hành chính công sẽ được điều chỉnh phù hợp với nhiệm vụ, quyền hạn của chính quyền địa phương đặc khu.</w:t>
      </w:r>
    </w:p>
    <w:p>
      <w:r>
        <w:t>2.5. Về biên chế</w:t>
      </w:r>
    </w:p>
    <w:p>
      <w:r>
        <w:t>- Chuyển 100% biên chế cấp huyện hiện có để bố trí biên chế cấp xã, trong đó đội ngũ cán bộ lãnh đạo, quản lý của hệ thống chính trị cấp huyện hiện nay được bố trí làm nòng cốt tại các đơn vị cấp xã mới; có thể tăng cường cán bộ, công chức, viên chức cấp tỉnh về cấp xã.</w:t>
      </w:r>
    </w:p>
    <w:p>
      <w:r>
        <w:t>- Trước mắt giữ nguyên số lượng biên chế cán bộ, công chức của cấp huyện, cấp xã hiện có để bố trí làm việc tại cấp xã và thực hiện việc rà soát, tinh giản biên chế gắn với cơ cấu lại, nâng cao chất lượng đội ngũ đáp ứng yêu cầu nhiệm vụ, bảo đảm trong thời hạn 05 năm cơ bản theo đúng quy định của Chính phủ; dự kiến biên chế bình quân của mỗi cấp xã khoảng   32 biên chế    (không bao gồm khối đảng, đoàn thể).</w:t>
      </w:r>
    </w:p>
    <w:p>
      <w:r>
        <w:t>- Về biên chế viên chức trong đơn vị sự nghiệp công lập</w:t>
      </w:r>
    </w:p>
    <w:p>
      <w:r>
        <w:t>Trên cơ sở phương án sắp xếp, cơ cấu lại các đơn vị sự nghiệp công lập theo ngành, lĩnh vực tại cấp xã mới theo hướng dẫn của Bộ quản lý ngành, lĩnh vực, các địa phương có trách nhiệm bố trí chỉ tiêu biên chế viên chức hưởng lương từ ngân sách trong tổng số biên chế được cấp có thẩm quyền giao, bảo đảm thực hiện tinh giản biên chế gắn với cơ cấu lại và nâng cao chất lượng đội ngũ viên chức, thực hiện đẩy mạnh tự chủ đối với đơn vị sự nghiệp công lập theo ngành, lĩnh vực phù hợp với điều kiện, đặc điểm của từng địa bàn.</w:t>
      </w:r>
    </w:p>
    <w:p>
      <w:r>
        <w:t>2.6. Đối với người hoạt động không chuyên trách ở cấp xã và thôn, tổ dân phố hiện nay</w:t>
      </w:r>
    </w:p>
    <w:p>
      <w:r>
        <w:t>- Kết thúc việc sử dụng người hoạt động không chuyên trách ở cấp xã hiện nay kể từ ngày 01/8/2025. Giao chính quyền địa phương xem xét,   có thể   sắp xếp, bố trí người hoạt động không chuyên trách ở cấp xã đáp ứng yêu cầu nhiệm vụ tham gia công tác tại thôn, tổ dân phố và thực hiện chế độ, chính sách đối với các trường hợp không bố trí công tác theo quy định.</w:t>
      </w:r>
    </w:p>
    <w:p>
      <w:r>
        <w:t>- Tiếp tục xác định thôn, tổ dân phố là tổ chức tự quản của cộng đồng dân cư, không phải là cấp hành chính. Trước mắt giữ nguyên các thôn, tổ dân phố hiện có; sau khi hoàn thành sắp xếp ĐVHC các cấp, Chính phủ sẽ giao Bộ Nội vụ nghiên cứu và hướng dẫn theo chỉ đạo của cấp có thẩm quyền về việc sắp xếp, tổ chức lại thôn, tổ dân phố theo hướng tinh gọn, phục vụ trực tiếp đời sống của cộng đồng dân cư trên địa bàn.</w:t>
      </w:r>
    </w:p>
    <w:p>
      <w:r>
        <w:t>2.7. Đối với các đơn vị sự nghiệp công lập</w:t>
      </w:r>
    </w:p>
    <w:p>
      <w:r>
        <w:t>Việc sắp xếp các đơn vị sự nghiệp công lập trực thuộc UBND cấp huyện hiện nay để chuyển giao, thành lập mới đơn vị sự nghiệp công lập trực thuộc UBND cấp xã sau sắp xếp thực hiện theo định hướng tại Kết luận số 137-KL/TW và hướng dẫn của các Bộ quản lý chuyên ngành, lĩnh vực sự nghiệp. Sau khi chính quyền địa phương 02 cấp đi vào hoạt động, Chính phủ sẽ giao Bộ Nội vụ phối hợp với các Bộ, ngành liên quan xây dựng, trình Chính phủ sửa đổi, bổ sung hoặc ban hành mới quy định liên quan đến tổ chức hoạt động của đơn vị sự nghiệp để bảo đảm hoạt động hiệu quả hiệu quả, đáp ứng yêu cầu của người dân. Cụ thể như sau:</w:t>
      </w:r>
    </w:p>
    <w:p>
      <w:r>
        <w:t>- Đối với lĩnh vực giáo dục:  Giữ nguyên các trường trung học cơ sở, tiểu học, mầm non công lập và chuyển giao cho chính quyền địa phương cấp xã quản lý. Đối với trung tâm giáo dục nghề nghiệp, trung tâm giáo dục thường xuyên thuộc UBND cấp huyện hiện nay sẽ chuyển về Sở Giáo dục và Đào tạo quản lý và tổ chức lại để thực hiện cung ứng dịch vụ theo khu vực liên xã, phường.</w:t>
      </w:r>
    </w:p>
    <w:p>
      <w:r>
        <w:t>- Đối với lĩnh vực y tế:  Duy trì các Trạm Y tế xã, phường hiện có để đáp ứng yêu cầu chăm sóc sức khỏe nhân dân trên địa bàn. Căn cứ vào diện tích, quy mô dân số của ĐVHC cấp xã mới, UBND cấp tỉnh   có thể   tổ chức lại thành 01 đơn vị sự nghiệp công lập trực thuộc UBND cấp xã để thực hiện nhiệm vụ về phòng bệnh và chăm sóc sức khỏe ban đầu cho người dân trên địa bàn. Đối với các trung tâm y tế, bệnh viện đa khoa thuộc UBND cấp huyện hiện nay sẽ chuyển về Sở Y tế quản lý để sắp xếp, tổ chức cung ứng dịch vụ theo khu vực liên xã, phường.</w:t>
      </w:r>
    </w:p>
    <w:p>
      <w:r>
        <w:t>- Sắp xếp, tổ chức 01 đơn vị sự nghiệp công lập trực thuộc UBND cấp xã để cung ứng dịch vụ sự nghiệp công cơ bản, thiết yếu cho người dân trên địa bàn  (cung ứng dịch vụ sự nghiệp công thuộc lĩnh vực văn hóa, thể thao, du lịch, thông tin, truyền thông, nông nghiệp, môi trường,...).</w:t>
      </w:r>
    </w:p>
    <w:p>
      <w:r>
        <w:t>- Sắp xếp lại, tổ chức   01 đơn vị sự nghiệp công lập tự chủ chi thường xuyên (Ban quản lý dự án)   thuộc UBND cấp xã để cung ứng dịch vụ sự nghiệp công thuộc lĩnh vực xây dựng, phát triển quỹ đất, giải phóng mặt bằng,... trên địa bàn. Trường hợp cần thiết, UBND cấp tỉnh có thể thành lập đơn vị sự nghiệp thuộc Ban quản lý dự án của UBND cấp tỉnh để cung ứng dịch vụ theo khu vực liên xã, phường.</w:t>
      </w:r>
    </w:p>
    <w:p>
      <w:r>
        <w:t>- Giao UBND cấp tỉnh thực hiện việc cơ cấu lại hoặc giải thể các đơn vị sự nghiệp công lập hoạt động không hiệu quả, bảo đảm nâng cao chất lượng cung ứng dịch vụ sự nghiệp công cơ bản, thiết yếu gắn với cơ cấu lại, giảm viên chức hưởng lương từ ngân sách nhà nước theo yêu cầu của Nghị quyết số 19-NQ/TW ngày 25/10/2017 của Hội nghị Trung ương 6 khóa XII về tiếp tục đổi mới và quản lý, nâng cao chất lượng và hiệu quả hoạt động của các đơn vị sự nghiệp công lập.</w:t>
      </w:r>
    </w:p>
    <w:p>
      <w:r>
        <w:t>III. ĐỊNH HƯỚNG PHƯƠNG ÁN SẮP XẾP CÁN BỘ, CÔNG CHỨC, VIÊN CHỨC KHI THỰC HIỆN TỔ CHỨC CHÍNH QUYỀN ĐỊA PHƯƠNG 02 CẤP</w:t>
      </w:r>
    </w:p>
    <w:p>
      <w:r>
        <w:t>1. Định hướng sắp xếp, bố trí cán bộ, công chức cấp tỉnh</w:t>
      </w:r>
    </w:p>
    <w:p>
      <w:r>
        <w:t>1.1. Đối với cán bộ, công chức lãnh đạo, quản lý</w:t>
      </w:r>
    </w:p>
    <w:p>
      <w:r>
        <w:t>- Việc sắp xếp, bố trí cán bộ, công chức giữ các chức danh lãnh đạo, quản lý của ĐVHC cấp tỉnh sau sắp xếp thực hiện theo Kết luận của Bộ Chính trị và hướng dẫn của Ban Tổ chức Trung ương đối với cấp tỉnh thuộc diện hợp nhất, sáp nhập.</w:t>
      </w:r>
    </w:p>
    <w:p>
      <w:r>
        <w:t>- Số lượng lãnh đạo, quản lý của các cơ quan, tổ chức ở ĐVHC cấp tỉnh mới sau sắp xếp tối đa không vượt quá tổng số lãnh đạo, quản lý có mặt của các cơ quan, tổ chức ở ĐVHC cấp tỉnh trước sắp xếp và thực hiện bố trí theo hướng dẫn của cơ quan có thẩm quyền.</w:t>
      </w:r>
    </w:p>
    <w:p>
      <w:r>
        <w:t>- Đối với trường hợp đang giữ chức danh người đứng đầu cơ quan chuyên môn, căn cứ điều kiện thực tiễn và tiêu chuẩn, năng lực cán bộ, công chức, Ban Thường vụ, UBND cấp tỉnh xem xét, quyết định lựa chọn người đứng đầu đáp ứng yêu cầu nhiệm vụ của đơn vị mới sau sắp xếp. Đối với người đứng đầu cơ quan chuyên môn không bố trí tiếp tục làm người đứng đầu sau sắp xếp thì được bố trí ở vị trí cấp dưới liền kề hoặc bố trí giữ chức danh tương đương ở cơ quan, tổ chức, đơn vị khác hoặc tăng cường làm lãnh đạo cấp xã theo yêu cầu nhiệm vụ, năng lực của cán bộ, công chức và được bảo lưu phụ cấp chức vụ theo quy định của Chính phủ về sắp xếp tổ chức bộ máy.</w:t>
      </w:r>
    </w:p>
    <w:p>
      <w:r>
        <w:t>- Đối với trường hợp đang giữ chức danh cấp phó của người đứng đầu cơ quan chuyên môn, Ban Thường vụ, UBND cấp tỉnh xem xét, quyết định bố trí làm cấp phó của người đứng đầu đơn vị sau sắp xếp hoặc bố trí giữ chức danh tương đương ở cơ quan, tổ chức, đơn vị khác hoặc tăng cường làm lãnh đạo cấp xã theo yêu cầu nhiệm vụ, năng lực của cán bộ, công chức.</w:t>
      </w:r>
    </w:p>
    <w:p>
      <w:r>
        <w:t>- Trước mắt số lượng cấp phó của người đứng đầu các cơ quan, tổ chức, đơn vị thuộc CQĐP ở ĐVHC cấp tỉnh mới sau sắp xếp có thể cao hơn quy định và giảm dần theo lộ trình bảo đảm thực hiện quy định của Chính phủ.</w:t>
      </w:r>
    </w:p>
    <w:p>
      <w:r>
        <w:t>1.2. Đối với công chức, viên chức, người lao động hợp đồng theo quy định</w:t>
      </w:r>
    </w:p>
    <w:p>
      <w:r>
        <w:t>Trước mắt giữ nguyên số lượng công chức, viên chức, người lao động hợp đồng hiện có tại cơ quan, tổ chức, đơn vị để sắp xếp, bố trí công tác tại cơ quan, tổ chức, đơn vị tương ứng hoặc bố trí công tác tại cấp xã. Sau đó, thực hiện tinh giản biên chế gắn với cơ cấu lại, nâng cao chất lượng đội ngũ theo lộ trình, bảo đảm trong thời hạn 05 năm cơ bản số lượng biên chế thực hiện theo đúng quy định.</w:t>
      </w:r>
    </w:p>
    <w:p>
      <w:r>
        <w:t>2. Định hướng sắp xếp, bố trí cán bộ, công chức, viên chức cấp xã</w:t>
      </w:r>
    </w:p>
    <w:p>
      <w:r>
        <w:t>2.1. Về tiêu chuẩn của chức vụ, chức danh và vị trí việc làm đối với cán bộ, công chức, viên chức ở cấp xã mới</w:t>
      </w:r>
    </w:p>
    <w:p>
      <w:r>
        <w:t>Tiêu chuẩn của chức vụ, chức danh lãnh đạo, quản lý cấp xã áp dụng như đối với tiêu chuẩn của chức vụ, chức danh lãnh đạo, quản lý tương ứng của cấp huyện hiện nay theo quy định hiện hành của Chính phủ.</w:t>
      </w:r>
    </w:p>
    <w:p>
      <w:r>
        <w:t>Đối với công chức, viên chức chuyên môn, nghiệp vụ cấp xã áp dụng tiêu chuẩn trình độ đào tạo theo yêu cầu vị trí việc làm đối với công chức, viên chức từ cấp huyện trở lên theo quy định của Chính phủ.</w:t>
      </w:r>
    </w:p>
    <w:p>
      <w:r>
        <w:t>2.2. Định hướng sắp xếp cán bộ, công chức, viên chức ở cấp xã mới</w:t>
      </w:r>
    </w:p>
    <w:p>
      <w:r>
        <w:t>- Căn cứ vào điều kiện thực tiễn và tiêu chuẩn, năng lực cán bộ, công chức, viên chức của cấp huyện và cán bộ, công chức của cấp xã hiện nay, Ban Thường vụ, UBND cấp tỉnh xem xét, quyết định việc sắp xếp, bố trí cán bộ, công chức, viên chức ở cấp xã mới theo phân cấp quản lý.</w:t>
      </w:r>
    </w:p>
    <w:p>
      <w:r>
        <w:t>- Cán bộ, công chức, viên chức cấp huyện và cấp xã khi được bố trí vào các chức vụ, chức danh lãnh đạo, quản lý tại ĐVHC cấp xã mới tiếp tục giữ phụ cấp chức vụ lãnh đạo hiện hưởng trong thời gian 06 tháng kể từ ngày có quyết định; sau đó thực hiện theo quy định mới của Chính phủ. Trường hợp công chức, viên chức chuyên môn, nghiệp vụ được bổ nhiệm giữ chức vụ lãnh đạo, quản lý tại ĐVHC cấp xã mới thì tạm thời chưa áp dụng mức phụ cấp chức vụ lãnh đạo và sẽ thực hiện khi có quy định của Chính phủ về hệ số phụ cấp chức vụ lãnh đạo, quản lý đó.</w:t>
      </w:r>
    </w:p>
    <w:p>
      <w:r>
        <w:t>3. Chế độ, chính sách đối với cán bộ, công chức, viên chức, người lao động khi thực hiện sắp xếp ĐVHC</w:t>
      </w:r>
    </w:p>
    <w:p>
      <w:r>
        <w:t>3.1. Cán bộ, công chức, viên chức, người lao động hưởng lương từ ngân sách nhà nước khi được bố trí công tác ở ĐVHC mới thì tiếp tục được hưởng lương theo ngạch, bậc và các chế độ phụ cấp lương hiện hưởng trong thời gian gian 6 tháng; sau đó thực hiện theo quy định mới của Chính phủ.</w:t>
      </w:r>
    </w:p>
    <w:p>
      <w:r>
        <w:t>3.2. Trường hợp cán bộ, công chức, viên chức, người lao động trong quá trình sắp xếp mà có đơn tự nguyện nghỉ hưu trước tuổi hoặc nghỉ thôi việc thì cơ quan, tổ chức, đơn vị có thẩm quyền thực hiện việc rà soát, đánh giá và thực hiện chính sách, chế độ theo quy định hiện hành của Chính phủ, bảo đảm giữ được người có năng lực nổi trội, đáp ứng yêu cầu nhiệm vụ.</w:t>
      </w:r>
    </w:p>
    <w:p>
      <w:r>
        <w:t>3.3. Trường hợp cán bộ, công chức ở cấp huyện và cấp xã không đáp ứng đủ tiêu chuẩn, điều kiện để được bố trí đảm nhiệm vị trí việc làm ở cấp xã mới thì giải quyết chế độ, chính sách theo quy định hiện hành của Chính phủ.</w:t>
      </w:r>
    </w:p>
    <w:p>
      <w:r>
        <w:t>3.4. Cán bộ, công chức, viên chức, người lao động, người hưởng lương trong lực lượng vũ trang trên địa bàn ĐVHC sau sắp xếp tiếp tục hưởng chế độ, chính sách đặc thù áp dụng theo vùng, theo khu vực hoặc theo ĐVHC như thời điểm trước khi thực hiện sắp xếp cho đến khi có quyết định khác của cấp có thẩm quyền. Trường hợp có thay đổi tên gọi của ĐVHC sau sắp xếp thì sử dụng tên gọi mới của ĐVHC để tiếp tục tổ chức thực hiện các chế độ, chính sách đặc thù.</w:t>
      </w:r>
    </w:p>
    <w:p>
      <w:r>
        <w:t>4. Một số nội dung có liên quan khác</w:t>
      </w:r>
    </w:p>
    <w:p>
      <w:r>
        <w:t>4.1. Chính quyền địa phương cấp tỉnh nơi dự kiến bố trí trụ sở hành chính của ĐVHC mới sau sắp xếp có trách nhiệm chủ động cân đối, bố trí ngân sách để đầu tư sửa chữa, cải tạo, nâng cấp các trụ sở làm việc được tiếp tục sử dụng phục vụ hoạt động của ĐVHC sau sắp xếp; quan tâm đến nhà ở công vụ, phương tiện phục vụ công tác và nhu cầu đi lại cho đội ngũ cán bộ, công chức, viên chức, người lao động để ổn định điều kiện làm việc tại ĐHVC mới sau sắp xếp.</w:t>
      </w:r>
    </w:p>
    <w:p>
      <w:r>
        <w:t>4.2. Khi triển khai thực hiện sắp xếp ĐHVC cấp tỉnh, giao địa phương căn cứ điều kiện về hạ tầng công nghệ thông tin, chuyển đổi số trong hoạt động của bộ máy chính quyền có thể bố trí tỷ lệ hợp lý số lượng cán bộ, công chức, viên chức làm việc đồng thời tại trụ sở hành chính của tỉnh cùng sáp nhập và tại trung tâm hành chính - chính trị của ĐVHC mới để bảo đảm công tác quản lý nhà nước tại các địa bàn của tỉnh cùng sáp nhập và giảm bớt khó khăn việc đi lại, sinh hoạt của cán bộ, công chức, viên chức và người lao động trong giai đoạn đầu sáp nhập.</w:t>
      </w:r>
    </w:p>
    <w:p>
      <w:r>
        <w:t>Trên đây là định hướng một số nội dung về sắp xếp ĐVHC và tổ chức CQĐP 02 cấp; về tổ chức bộ máy và cán bộ, công chức, viên chức khi thực hiện sắp xếp của Ban Chỉ đạo của Chính phủ. Sau khi hoàn thiện các văn bản pháp luật liên quan, Chính phủ sẽ chỉ đạo các bộ, ngành chức năng ban hành văn bản quy phạm pháp luật để tổ chức thực hiện.</w:t>
      </w:r>
    </w:p>
    <w:p>
      <w:r>
        <w:t>Đề nghị các địa phương căn cứ nội dung định hướng nêu trên và điều kiện thực tiễn để thực hiện, bảo đảm chính quyền địa phương 02 cấp hoạt động liên tục, thống nhất, không gián đoạn, đáp ứng yêu cầu tinh gọn tổ chức bộ máy, hoạt động hiệu năng, hiệu lực, hiệu quả./.</w:t>
      </w:r>
    </w:p>
    <w:p>
      <w:r>
        <w:t>Nơi nhận:</w:t>
      </w:r>
    </w:p>
    <w:p>
      <w:r>
        <w:t>- Bộ Chính trị, Ban Bí thư (để b/c);</w:t>
      </w:r>
    </w:p>
    <w:p>
      <w:r>
        <w:t>- Thủ tướng Chính phủ (để b/c);</w:t>
      </w:r>
    </w:p>
    <w:p>
      <w:r>
        <w:t>- Các Phó Thủ tướng Chính phủ (để b/c);</w:t>
      </w:r>
    </w:p>
    <w:p>
      <w:r>
        <w:t>- Các Ban Đảng Trung ương;</w:t>
      </w:r>
    </w:p>
    <w:p>
      <w:r>
        <w:t>- Văn phòng Trung ương Đảng;</w:t>
      </w:r>
    </w:p>
    <w:p>
      <w:r>
        <w:t>- Văn phòng Tổng Bí thư;</w:t>
      </w:r>
    </w:p>
    <w:p>
      <w:r>
        <w:t>- Hội đồng dân tộc và các Ủy ban của Quốc hội;</w:t>
      </w:r>
    </w:p>
    <w:p>
      <w:r>
        <w:t>- Văn phòng Quốc hội;</w:t>
      </w:r>
    </w:p>
    <w:p>
      <w:r>
        <w:t>- Các bộ, cơ quan ngang bộ, cơ quan thuộc CP;</w:t>
      </w:r>
    </w:p>
    <w:p>
      <w:r>
        <w:t>- Ủy ban Trung ương MTTQ Việt Nam;</w:t>
      </w:r>
    </w:p>
    <w:p>
      <w:r>
        <w:t>- Cơ quan Trung ương của các đoàn thể;</w:t>
      </w:r>
    </w:p>
    <w:p>
      <w:r>
        <w:t>- Sở Nội vụ các tỉnh, thành phố trực thuộc Trung ương;</w:t>
      </w:r>
    </w:p>
    <w:p>
      <w:r>
        <w:t>- Lưu: VT, CQĐP.</w:t>
      </w:r>
    </w:p>
    <w:p>
      <w:r>
        <w:t>KT. TRƯỞNG BAN</w:t>
      </w:r>
    </w:p>
    <w:p>
      <w:r>
        <w:t>PHÓ TRƯỞNG BAN THƯỜNG TRỰC</w:t>
      </w:r>
    </w:p>
    <w:p>
      <w:r>
        <w:t>Phạm Thị Thanh Trà</w:t>
      </w:r>
    </w:p>
    <w:p>
      <w:r>
        <w:t>BỘ TRƯỞNG BỘ NỘI VỤ</w:t>
      </w:r>
    </w:p>
    <w:p>
      <w:r>
        <w:t>Phụ lục: Mẫu phiếu lấy ý kiến cử tri</w:t>
      </w:r>
    </w:p>
    <w:p>
      <w:r>
        <w:t>(1)   ỦY BAN NHÂN DÂN</w:t>
      </w:r>
    </w:p>
    <w:p>
      <w:r>
        <w:t>......(2).....</w:t>
      </w:r>
    </w:p>
    <w:p>
      <w:r>
        <w:t>-------</w:t>
      </w:r>
    </w:p>
    <w:p>
      <w:r>
        <w:t>CỘNG HÒA XÃ HỘI CHỦ NGHĨA VIỆT NAM</w:t>
      </w:r>
    </w:p>
    <w:p>
      <w:r>
        <w:t>Độc lập - Tự do - Hạnh phúc</w:t>
      </w:r>
    </w:p>
    <w:p>
      <w:r>
        <w:t>---------------</w:t>
      </w:r>
    </w:p>
    <w:p>
      <w:r>
        <w:t>...(2)..., ngày ... tháng ... năm ... (3)</w:t>
      </w:r>
    </w:p>
    <w:p>
      <w:r>
        <w:t>PHIẾU LẤY Ý KIẾN CỬ TRI</w:t>
      </w:r>
    </w:p>
    <w:p>
      <w:r>
        <w:t>Về việc thành lập sắp xếp đơn vị hành chính  ...   (4) .........</w:t>
      </w:r>
    </w:p>
    <w:p>
      <w:r>
        <w:t>Căn cứ Luật Tổ chức chính quyền địa phương và Nghị quyết số 74/NQ-CP ngày 07/4/2025 của Chính phủ, sau khi Đề án sắp xếp đơn vị hành chính ........... được xây dựng, đề nghị cử tri cho ý kiến về việc sắp xếp ĐVHC ...........</w:t>
      </w:r>
    </w:p>
    <w:p>
      <w:r>
        <w:t>(Thôn, Tổ dân phố .............................................. )</w:t>
      </w:r>
    </w:p>
    <w:p>
      <w:r>
        <w:t>STT</w:t>
      </w:r>
    </w:p>
    <w:p>
      <w:r>
        <w:t>Tên người đại diện Hộ gia đình</w:t>
      </w:r>
    </w:p>
    <w:p>
      <w:r>
        <w:t>Địa chỉ</w:t>
      </w:r>
    </w:p>
    <w:p>
      <w:r>
        <w:t>SÁP NHẬP TỈNH/THÀNH PHỐ.... (nếu có).</w:t>
      </w:r>
    </w:p>
    <w:p>
      <w:r>
        <w:t>SẮP XẾP ĐVHC CẤP XÃ….</w:t>
      </w:r>
    </w:p>
    <w:p>
      <w:r>
        <w:t>Ký tên</w:t>
      </w:r>
    </w:p>
    <w:p>
      <w:r>
        <w:t>Đồng ý</w:t>
      </w:r>
    </w:p>
    <w:p>
      <w:r>
        <w:t>Không đồng ý</w:t>
      </w:r>
    </w:p>
    <w:p>
      <w:r>
        <w:t>Đồng ý</w:t>
      </w:r>
    </w:p>
    <w:p>
      <w:r>
        <w:t>Không đồng ý</w:t>
      </w:r>
    </w:p>
    <w:p>
      <w:r>
        <w:t>Ý kiến khác (nếu có): ...................................................................................................</w:t>
      </w:r>
    </w:p>
    <w:p>
      <w:r>
        <w:t>(Lưu ý:</w:t>
      </w:r>
    </w:p>
    <w:p>
      <w:r>
        <w:t>1. Phiếu dùng cho đại diện hộ gia đình</w:t>
      </w:r>
    </w:p>
    <w:p>
      <w:r>
        <w:t>2. Nếu đồng ý thì đánh dấu “x” vào ô đồng ý, nếu không đồng ý thì đánh dấu “x” vào ô không đồng ý, nếu không đánh dấu hoặc đánh dấu vào cả 02 ô không đồng ý và đồng ý là phiếu không hợp lệ.</w:t>
      </w:r>
    </w:p>
    <w:p>
      <w:r>
        <w:t>____________________</w:t>
      </w:r>
    </w:p>
    <w:p>
      <w:r>
        <w:t>(1) Đóng dấu treo của Ủy ban nhân dân;</w:t>
      </w:r>
    </w:p>
    <w:p>
      <w:r>
        <w:t>(2) Tên của đơn vị hành chính cấp xã tổ chức lấy ý kiến Nhân dân;</w:t>
      </w:r>
    </w:p>
    <w:p>
      <w:r>
        <w:t>(3) Ghi ngày, tháng, năm phát hành phiếu lấy ý kiến;</w:t>
      </w:r>
    </w:p>
    <w:p>
      <w:r>
        <w:t>(4) Nội dung lấy ý kiến (ví dụ: sáp nhập tỉnh/thành phố..., nhập xã...)</w:t>
      </w:r>
    </w:p>
    <w:p>
      <w:r>
        <w:t>(5) Tên đề án.</w:t>
      </w:r>
    </w:p>
    <w:p>
      <w:r>
        <w:t>[1]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