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4/CT-UBND tăng cường công tác phòng chống thiên tai, tìm kiếm cứu nạn và đảm bảo an toàn công trình đê điều, thủy lợi trong mùa mưa lũ 2024 do tỉnh Phú Thọ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4/CT-UBND</w:t>
      </w:r>
    </w:p>
    <w:p>
      <w:r>
        <w:t>Phú Thọ, ngày 26 tháng 4 năm 2024</w:t>
      </w:r>
    </w:p>
    <w:p>
      <w:r>
        <w:t>CHỈ THỊ</w:t>
      </w:r>
    </w:p>
    <w:p>
      <w:r>
        <w:t>TĂNG CƯỜNG CÔNG TÁC PHÒNG CHỐNG THIÊN TAI, TÌM KIẾM CỨU NẠN VÀ ĐẢM BẢO AN TOÀN CÔNG TRÌNH ĐÊ ĐIỀU, THỦY LỢI TRONG MÙA MƯA LŨ 2024</w:t>
      </w:r>
    </w:p>
    <w:p>
      <w:r>
        <w:t>Trong những năm qua, công tác phòng, chống thiên tai, tìm kiếm cứu nạn trên địa bàn tỉnh luôn được các cấp, ngành, địa phương quan tâm chỉ đạo quyết liệt, sát sao, hệ thống văn bản được ban hành đầy đủ, kịp thời; bộ máy Ban Chỉ huy phòng, chống thiên tai và tìm kiếm cứu nạn các cấp thường xuyên được củng cố, kiện toàn, đảm bảo công tác chỉ đạo thực hiện nhiệm vụ; các hoạt động tuyên truyền, tập huấn, diễn tập nâng cao năng lực, kỹ năng phòng ngừa, khắc phục hậu quả thiên tai được quan tâm thực hiện, góp phần chủ động ứng phó, giảm thiểu thiệt hại do thiên tai gây ra, đảm bảo an toàn cho sản xuất và đời sống của nhân dân.</w:t>
      </w:r>
    </w:p>
    <w:p>
      <w:r>
        <w:t>Năm 2023, trên địa bàn tỉnh đã xảy ra 10 đợt thiên tai, gây nhiều thiệt hại về tài sản với giá trị ước tính 41,5 tỷ đồng; những tháng đầu năm 2024, trên địa bàn tỉnh đã xảy ra 03 mưa lớn, kèm theo giông lốc và gió giật mạnh, gây nhiều thiệt hại về tài sản, với tổng giá trị thiệt hại ước tính 44,1 tỷ đồng. Theo nhận định của Đài khí tượng thủy văn khu vực miền núi phía Bắc, từ tháng 5 đến tháng 10 nhiệt độ, nắng nóng gay gắt có khả năng xuất hiện nhiều hơn, lượng dòng chảy trên các sông chính trong tỉnh khả năng ở mức thấp; lượng mưa trên khu vực tỉnh từ tháng 8-9 phổ biến ở mức cao hơn trung bình nhiều năm từ 10-30%.</w:t>
      </w:r>
    </w:p>
    <w:p>
      <w:r>
        <w:t>Để chủ động phòng, chống, ứng phó, khắc phục hậu quả thiên tai, giảm thiểu thiệt hại tài sản của nhà nước, của nhân dân, Chủ tịch Ủy ban nhân dân tỉnh yêu cầu Thủ trưởng các sở, ngành, Chủ tịch Ủy ban nhân dân các huyện, thành, thị và các cơ quan liên quan chỉ đạo thực hiện tốt một số nhiệm vụ sau:</w:t>
      </w:r>
    </w:p>
    <w:p>
      <w:r>
        <w:t>I. Nhiệm vụ chung</w:t>
      </w:r>
    </w:p>
    <w:p>
      <w:r>
        <w:t>1. Tiếp tục phổ biến, quán triệt và chỉ đạo thực hiện nghiêm túc, có hiệu quả các Chỉ thị của Thủ tướng Chính phủ số 09/CT-TTg ngày 01/6/2022 về việc tăng cường công tác phòng, chống thiên tai và tìm kiếm cứu nạn; Chỉ thị của Bộ trưởng Bộ Nông nghiệp và PTNT số 2592/CT-BNN-TL ngày 10/4/2024 về việc tăng cường công tác đảm bảo an toàn công trình thủy lợi, đê điều trong mùa mưa, lũ năm 2024; các kế hoạch, văn bản chỉ đạo của Ủy ban nhân dân tỉnh về công tác phòng, chống thiên tai, trọng tâm là: Kế hoạch số 2924/KH-UBND ngày 13/7/2021 về phòng chống thiên tai giai đoạn 2021 - 2025; Quyết định số 1947/QĐ-UBND ngày 2/8/2021 phê duyệt phương án ứng phó với các cấp độ rủi ro thiên tai; Kế hoạch số 572/KH-UBND ngày 28/2/2023 về thực hiện Chương trình tổng thể phòng chống thiên tai quốc gia và Chỉ thị số 03/CT-UBND ngày 23/4/2024 tăng cường biện pháp phòng, chống nắng nóng, hạn hán, thiếu nước trên địa bàn tỉnh.</w:t>
      </w:r>
    </w:p>
    <w:p>
      <w:r>
        <w:t>2. Rà soát, kiện toàn, phân công nhiệm vụ cụ thể các thành viên Ban Chỉ huy Phòng, chống thiên tai và tìm kiếm cứu nạn các cấp, ngành; tổ chức tổng kết đánh giá, rút kinh nghiệm công tác phòng, chống thiên tai và tìm kiếm cứu nạn năm 2023, triển khai nhiệm vụ năm 2024 trên địa bàn, lĩnh vực quản lý.</w:t>
      </w:r>
    </w:p>
    <w:p>
      <w:r>
        <w:t>3. Tổ chức tập huấn, diễn tập nâng cao năng lực, kỹ năng phòng ngừa, ứng phó cho các lực lượng trực tiếp làm công tác phòng chống thiên tai  (tập huấn xong trước 31/5/2024; diễn tập xong trước 15/6/2024) . Nâng cao chất lượng thông tin, dự báo, cảnh báo thời tiết, thiên tai. Duy trì công tác thường trực, trực ban và tổng hợp báo cáo theo đúng quy định, đảm bảo mạng lưới thông tin liên lạc hoạt động thông suốt. Quán triệt và tổ chức thực hiện hiệu quả phương châm “4 tại chỗ”; phối hợp chặt chẽ giữa các lực lượng quân đội, công an, lực lượng xung kích phòng chống thiên tai... để chủ động thực hiện công tác phòng, chống và cứu hộ, cứu nạn.</w:t>
      </w:r>
    </w:p>
    <w:p>
      <w:r>
        <w:t>4. Thường xuyên kiểm tra hiện trạng các công trình đê điều, thủy lợi, công trình phòng chống thiên tai; đặc biệt kiểm tra sau các đợt mưa lũ; hoàn thành công tác duy tu, sửa chữa, bảo dưỡng các công trình thủy lợi, đê điều xong trước trước 15/6/2024. Triển khai các giải pháp đảm bảo an toàn hồ đập theo quy định; xác định các vị trí trọng điểm xung yếu, xây dựng, phê duyệt các phương án ứng phó hoàn thành trước ngày 15/5/2024.</w:t>
      </w:r>
    </w:p>
    <w:p>
      <w:r>
        <w:t>5. Tăng cường công tác thanh tra, kiểm tra, xử lý vi phạm pháp luật về đê điều, thủy lợi, phòng chống thiên tai trên địa bàn tỉnh; kịp thời phát hiện, xử lý nghiêm vi phạm theo quy định.</w:t>
      </w:r>
    </w:p>
    <w:p>
      <w:r>
        <w:t>6. Triển khai thực hiện công tác chỉ huy ứng phó, chủ động bố trí nguồn kinh phí và huy động các nguồn lực hợp pháp để thực hiện công tác phòng chống, khắc phục hậu quả thiên tai đảm bảo nhanh chóng ổn định đời sống và sản xuất của nhân dân. Thực hiện nghiêm túc việc thu, nộp, quản lý và sử dụng Quỹ phòng, chống thiên tai theo đúng quy định hiện hành.</w:t>
      </w:r>
    </w:p>
    <w:p>
      <w:r>
        <w:t>II. Nhiệm vụ cụ thể</w:t>
      </w:r>
    </w:p>
    <w:p>
      <w:r>
        <w:t>1. Sở Nông nghiệp và Phát triển nông thôn</w:t>
      </w:r>
    </w:p>
    <w:p>
      <w:r>
        <w:t>- Chủ động tham mưu cho Ủy ban nhân dân tỉnh, Ban Chỉ huy Phòng, chống thiên tai và tìm kiếm cứu nạn tỉnh xây dựng phương án, chỉ đạo hướng dẫn, đôn đốc kiểm tra công tác phòng chống thiên tai các huyện, thành, thị và các sở, ban, ngành;</w:t>
      </w:r>
    </w:p>
    <w:p>
      <w:r>
        <w:t>- Chỉ đạo Văn phòng thường trực phòng chống thiên tai thường xuyên theo dõi thời tiết, diễn biến công trình; làm tốt công tác trực ban, dự báo, cảnh báo thiên tai và thực hiện nghiêm túc công tác tổng hợp, báo cáo theo quy định;</w:t>
      </w:r>
    </w:p>
    <w:p>
      <w:r>
        <w:t>- Tập trung chỉ đạo đẩy nhanh tiến độ công tác duy tu, sửa chữa, xây dựng mới các công trình đê điều, thủy lợi (đối với công trình chưa hoàn thành yêu cầu phải có phương án đảm bảo an toàn trong mùa mưa lũ); chỉ đạo triển khai kiểm tra, đánh giá hiện trạng công trình đê điều, thủy lợi trước, trong và sau mùa mưa lũ để có phương án vận hành, sửa chữa, khắc phục kịp thời các công trình bị sự cố; tổng hợp, báo cáo kết quả gửi Ủy ban nhân dân tỉnh, Bộ Nông nghiệp và Phát triển nông thôn trước ngày 15/5/2024 và trước ngày 15/12/2024;</w:t>
      </w:r>
    </w:p>
    <w:p>
      <w:r>
        <w:t>- Chỉ đạo triển khai các biện pháp hộ đê, bảo vệ công trình theo phương án được các cấp phê duyệt; tổ chức vận hành thử các hồ, đập, trạm bơm, cống tiêu, cửa van xả lũ; thực hiện phát quang mái đê, đập; giải tỏa, thanh thải vật cản lấn chiếm lòng, bãi sông; nạo vét, khơi thông hệ thống kênh tiêu đảm bảo tiêu úng, thoát lũ;</w:t>
      </w:r>
    </w:p>
    <w:p>
      <w:r>
        <w:t>- Tập trung chỉ đạo, đôn đốc triển khai thực hiện Kế hoạch tập huấn, diễn tập phòng chống thiên tai và tìm kiếm cứu nạn trên địa bàn tỉnh, bảo đảm hướng dẫn đầy đủ các kỹ năng phòng ngừa, ứng phó với các loại hình thiên tai sát thực tiễn;</w:t>
      </w:r>
    </w:p>
    <w:p>
      <w:r>
        <w:t>- Phối hợp với Bộ Chỉ huy quân sự tỉnh hướng dẫn huyện Tam Nông xây dựng các văn kiện và tổ chức luyện tập, diễn tập các nội dung về phòng, chống thiên tai phục vụ diễn tập phòng thủ dân sự ứng phó với bão, lụt và tìm kiếm cứu nạn, đảm bảo có trọng tâm, trọng điểm để triển khai thực hiện có hiệu quả.</w:t>
      </w:r>
    </w:p>
    <w:p>
      <w:r>
        <w:t>2. Bộ Chỉ huy quân sự tỉnh:</w:t>
      </w:r>
    </w:p>
    <w:p>
      <w:r>
        <w:t>- Chủ trì, phối hợp với Sở Nông nghiệp và PTNT, Đài khí tượng thủy văn và các cơ quan liên quan: Chỉ đạo rà soát phương án cứu hộ, cứu nạn trong các tình huống thiên tai  (đặc biệt lưu ý phương án cứu hộ cứu nạn do các sự cố tràn đê Hạ Hòa; lũ ống, lũ quét trên khu vực sông Bứa thuộc huyện Thanh Sơn và huyện Tam Nông) ; sẵn sàng phương án huy động lực lượng, phương tiện, trang thiết bị để ứng phó khi cần thiết; củng cố phương tiện, trang thiết bị phục vụ công tác tìm kiếm cứu nạn;</w:t>
      </w:r>
    </w:p>
    <w:p>
      <w:r>
        <w:t>- Chủ trì, phối hợp với Sở Nông nghiệp và Phát triển nông thôn, Công an tỉnh và các cơ quan có liên quan: tham mưu Ủy ban nhân dân tỉnh ban hành Chỉ thị, kế hoạch thực hiện nhiệm vụ diễn tập phòng thủ dân sự ứng phó với bão, lụt và tìm kiếm cứu nạn huyện Tam Nông đảm bảo tính khả thi và sát thực tiễn.</w:t>
      </w:r>
    </w:p>
    <w:p>
      <w:r>
        <w:t>3. Công an tỉnh: Sẵn sàng phương án đảm bảo an ninh trật tự, an toàn xã hội trước, trong và sau thiên tai; chủ động huy động lực lượng tham gia công tác cứu hộ, cứu nạn, sơ tán dân, khắc phục hậu quả thiên tai. Phối hợp với Sở Giao thông vận tải thực hiện các biện pháp đảm bảo an toàn giao thông khi xảy ra thiên tai; phối hợp với các địa phương, đơn vị liên quan xử lý nghiêm các vi phạm pháp luật về phòng, chống thiên tai.</w:t>
      </w:r>
    </w:p>
    <w:p>
      <w:r>
        <w:t>4. Sở Xây dựng: Rà soát hệ thống tiêu, thoát nước đô thị, có giải pháp phù hợp để khắc phục nhanh tình trạng ngập úng cục bộ tại địa bàn đô thị khi mưa lớn và phương án đảm bảo an toàn đối với các công trình hạ tầng kỹ thuật, công trình xây dựng dân dụng, hệ thống cây xanh đô thị, các công trình xây dựng khác ảnh hưởng đến an toàn cộng đồng. Tiếp tục chỉ đạo tổ chức triển khai thực hiện Quyết định số 36/2022/QĐ-UBND ngày 16/11/2022 của Ủy ban nhân dân tỉnh về quy định tiêu chí đảm bảo yêu cầu phòng, chống thiên tai đối với công trình, nhà ở thuộc quyền sở hữu của hộ gia đình, cá nhân trên địa bàn tỉnh.</w:t>
      </w:r>
    </w:p>
    <w:p>
      <w:r>
        <w:t>5. Sở Công Thương: Xây dựng kế hoạch dự trữ và cung ứng các mặt hàng thiết yếu cho công tác phòng chống thiên tai; tham mưu Ủy ban nhân dân tỉnh bình ổn giá cả thị trường khi có thiên tai; chỉ đạo Công ty Điện lực Phú Thọ có kế hoạch, phương án đảm bảo hệ thống điện khi có thiên tai xảy ra.</w:t>
      </w:r>
    </w:p>
    <w:p>
      <w:r>
        <w:t>6. Sở Thông tin và Truyền thông chủ trì, phối hợp với Đài Phát thanh và Truyền hình tỉnh, Báo Phú Thọ và chỉ đạo hệ thống thông tin cơ sở: Đẩy mạnh công tác thông tin, tuyên truyền về tình hình thời tiết, thiên tai, sự cố; tăng thời lượng tin bài, bổ sung đa dạng các hình thức tuyên truyền, phổ biến các biện pháp phòng, chống, ứng phó, khắc phục hậu quả thiên tai và tìm kiếm cứu nạn để người dân biết và chủ động phòng ngừa, ứng phó; tiếp tục củng cố mạng lưới thông tin liên lạc từ tỉnh đến cơ sở, sẵn sàng các phương án đảm bảo thông tin 2 chiều thông suốt, kịp thời trong mọi tình huống.</w:t>
      </w:r>
    </w:p>
    <w:p>
      <w:r>
        <w:t>7. Ủy ban nhân dân các huyện, thành, thị</w:t>
      </w:r>
    </w:p>
    <w:p>
      <w:r>
        <w:t>- Thực hiện kiện toàn Ban Chỉ huy phòng chống thiên tai và tìm kiếm cứu nạn, phân công nhiệm vụ cụ thể các thành viên. Xây dựng và tổ chức thực hiện tốt các kế hoạch, phương án phòng, chống thiên tai và tìm kiếm cứu nạn phù hợp với tình hình của địa phương. Tổ chức thường trực phòng chống thiên tai và thực hiện công tác tuần tra, canh gác bảo vệ đê điều, hồ đập trong mùa lũ theo quy định để phát hiện, xử lý kịp thời ngay từ giờ đầu các sự cố xảy ra;</w:t>
      </w:r>
    </w:p>
    <w:p>
      <w:r>
        <w:t>- Thường xuyên kiểm tra, xác định những khu vực nguy cơ mất an toàn trên địa bàn, xây dựng phương án đảm bảo tính mạng, tài sản, hoạt động sản xuất của Nhân dân (đặc biệt lưu ý khu vực có dân cư sinh sống ven sông, suối, ngòi, hạ lưu các hồ chứa, các khu vực bờ, vở sông có nguy cơ bị sạt lở, lũ ống, lũ quét, sạt lở đất, khu vực có nguy cơ mất an toàn về cháy, nổ, sập đổ công trình …);</w:t>
      </w:r>
    </w:p>
    <w:p>
      <w:r>
        <w:t>- Khẩn trương rà soát, đánh giá hiện trạng các công trình đê điều, thủy lợi, công trình ảnh hưởng đến an toàn cộng đồng (như: trường học, bệnh viện, điện lực, viễn thông, cây xanh…), kịp thời phát hiện và khắc phục, xử lý các sự cố công trình có nguy cơ gây mất an toàn;</w:t>
      </w:r>
    </w:p>
    <w:p>
      <w:r>
        <w:t>- Tăng cường công tác thông tin, tuyên truyền về phòng chống thiên tai; tổ chức tập huấn, diễn tập, hướng dẫn các kỹ năng ứng phó với thiên tai cho các lực lượng phòng chống thiên tai và cộng đồng trên địa bàn quản lý đảm bảo hiệu quả, sát với thực tế;</w:t>
      </w:r>
    </w:p>
    <w:p>
      <w:r>
        <w:t>- Tổ chức thu, nộp Quỹ phòng, chống thiên tai đúng quy định; quản lý, sử dụng Quỹ phòng chống thiên tai theo quy định hiện hành, đảm bảo kịp thời, hiệu quả.</w:t>
      </w:r>
    </w:p>
    <w:p>
      <w:r>
        <w:t>Chủ tịch Ủy ban nhân dân các huyện, thành, thị chịu trách nhiệm trước Chủ tịch Ủy ban nhân dân tỉnh về kết quả thực hiện trên địa bàn; đồng thời, tiếp tục giao trách nhiệm cho các phòng, ban, đơn vị liên quan và Ủy ban nhân dân cấp xã trong việc tổ chức thực hiện Chỉ thị này.</w:t>
      </w:r>
    </w:p>
    <w:p>
      <w:r>
        <w:t>8. Đài Khí tượng thủy văn khu vực miền núi phía Bắc: Tiếp tục quan tâm nâng cấp hệ thống quan trắc khí tượng thủy văn; nâng cao chất lượng công tác dự báo, cảnh báo sớm thiên tai, đảm bảo kịp thời, chính xác, sát với từng vùng của tỉnh.</w:t>
      </w:r>
    </w:p>
    <w:p>
      <w:r>
        <w:t>9. Công ty TNHH Nhà nước một thành viên Khai thác công trình thủy lợi Phú Thọ và các tổ chức, cá nhân trực tiếp quản lý, khai thác công trình thủy lợi: Thực hiện quản lý, vận hành công trình thủy lợi đúng quy định; chủ động bố trí vật tư, thiết bị dự phòng, bảo đảm kịp thời sửa chữa, thay thế trong trường hợp có sự cố vận hành; thường xuyên kiểm tra, giám sát an toàn công trình, kịp thời phát hiện và xử lý các nguy cơ xảy ra sự cố.</w:t>
      </w:r>
    </w:p>
    <w:p>
      <w:r>
        <w:t>10. Các sở, ban, ngành liên quan, các cơ quan, đơn vị đóng trên địa bàn tỉnh và các thành viên Ban Chỉ huy Phòng chống thiên tai và tìm kiếm cứu nạn tỉnh: Căn cứ chức năng, nhiệm vụ được giao chỉ đạo, đôn đốc việc thực hiện nhiệm vụ phòng chống thiên tai, tìm kiếm cứu nạn trong phạm vi ngành, cơ quan, đơn vị mình; xây dựng và thực hiện phương án chuẩn bị sẵn sàng phương tiện, vật tư, lực lượng tham gia vào công tác phòng, chống, ứng phó và khắc phục hậu quả thiên tai khi được huy động.</w:t>
      </w:r>
    </w:p>
    <w:p>
      <w:r>
        <w:t>11. Đề nghị Ủy ban Mặt trận Tổ quốc tỉnh và các tổ chức đoàn thể cấp tỉnh: Đẩy mạnh tuyên truyền, phổ biến chủ trương của Đảng, chính sách, pháp luật của Nhà nước; cập nhật giáo dục kiến thức, kỹ năng cho đoàn viên, hội viên, các tầng lớp nhân dân về phòng ngừa, ứng phó, khắc phục hậu quả thiên tai. Tích cực tham gia thực hiện công tác phòng chống thiên tai, cứu trợ nhân đạo.</w:t>
      </w:r>
    </w:p>
    <w:p>
      <w:r>
        <w:t>Yêu cầu Thủ trưởng các sở, ngành, Chủ tịch Ủy ban nhân dân các huyện, thành, thị và các cơ quan, đơn vị có liên quan nghiêm túc triển khai thực hiện./.</w:t>
      </w:r>
    </w:p>
    <w:p>
      <w:r>
        <w:t>KT. CHỦ TỊCH</w:t>
      </w:r>
    </w:p>
    <w:p>
      <w:r>
        <w:t>PHÓ CHỦ TỊCH</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