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25/CT-UBND năm 2023 ngăn chặn nhập lậu, vận chuyển trái phép động vật, sản phẩm động vật; kiểm soát tốt dịch bệnh, phát triển chăn nuôi bền vững, bảo đảm nguồn cung cấp thực phẩm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25/CT-UBND</w:t>
      </w:r>
    </w:p>
    <w:p>
      <w:r>
        <w:t>Thừa Thiên Huế, ngày 26 tháng 12 năm 2023</w:t>
      </w:r>
    </w:p>
    <w:p>
      <w:r>
        <w:t>CHỈ THỊ</w:t>
      </w:r>
    </w:p>
    <w:p>
      <w:r>
        <w:t>VỀ VIỆC NGĂN CHẶN NHẬP LẬU, VẬN CHUYỂN TRÁI PHÉP ĐỘNG VẬT, SẢN PHẨM ĐỘNG VẬT; KIỂM SOÁT TỐT DỊCH BỆNH, PHÁT TRIỂN CHĂN NUÔI BỀN VỮNG, BẢO ĐẢM NGUỒN CUNG CẤP THỰC PHẨM</w:t>
      </w:r>
    </w:p>
    <w:p>
      <w:r>
        <w:t>Thực hiện Chỉ thị số 29/CT-TTg ngày 06/12/2023 của Thủ tướng Chính phủ về việc ngăn chặn nhập lậu, vận chuyển trái phép động vật, sản phẩm động vật; kiểm soát tốt dịch bệnh, phát triển chăn nuôi bền vững, bảo đảm nguồn cung cấp thực phẩm. Để ngăn chặn triệt để, chấm dứt tình trạng nhập lậu, vận chuyển trái phép động vật, sản phẩm động vật, kiểm soát tốt các loại dịch bệnh động vật, giảm chi phí, hạ giá thành chăn nuôi, nâng cao hiệu quả kinh tế trong chăn nuôi và bảo đảm nguồn cung sản phẩm trong các tháng cuối năm 2023 và đầu năm 2024, nhất là dịp Tết Nguyên đán Giáp Thìn 2024 trên địa bàn tỉnh, Chủ tịch UBND tỉnh yêu cầu:</w:t>
      </w:r>
    </w:p>
    <w:p>
      <w:r>
        <w:t>1.  Bộ Chỉ huy Bộ đội biên phòng tỉnh, Cục Hải quan tỉnh, Công an tỉnh, Ban Chỉ đạo 389 tỉnh tăng cường kiểm tra, giám sát, kiểm soát, đặc biệt tại các cửa khẩu, các đường mòn, lối mở khu vực biên giới, cảng biển, đường sông,.... để kịp thời ngăn chặn, phát hiện và xử lý nghiêm các trường hợp buôn bán, vận chuyển trái phép động vật, sản phẩm động vật qua biên giới vào Việt Nam;</w:t>
      </w:r>
    </w:p>
    <w:p>
      <w:r>
        <w:t>2.  UBND các huyện, thị xã và thành phố Huế chỉ đạo các cơ quan chuyên môn, đơn vị, địa phương có liên quan triển khai thực hiện một số nội dung sau:</w:t>
      </w:r>
    </w:p>
    <w:p>
      <w:r>
        <w:t>- Kiểm tra, giám sát chặt chẽ đối với các cơ sở thu gom, giết mổ gia súc, gia cầm, nhất là các địa bàn tiếp giáp biên giới; tăng cường công tác kiểm tra và truy xuất nguồn gốc đối với việc vận chuyển động vật, sản phẩm động vật tiêu thụ tại địa bàn; kịp thời phát hiện, xử lý nghiêm các trường hợp vi phạm pháp luật.</w:t>
      </w:r>
    </w:p>
    <w:p>
      <w:r>
        <w:t>- Tổ chức tuyên truyền cho người dân nhất là người dân ở khu vực biên giới về tác hại của việc nhập lậu, nguy cơ xâm nhiễm các dịch bệnh truyền nhiễm nguy hiểm, mất an toàn thực phẩm do vận chuyển trái phép, nhập lậu động vật, sản phẩm động vật từ nước ngoài vào Việt Nam.</w:t>
      </w:r>
    </w:p>
    <w:p>
      <w:r>
        <w:t>- Hướng dẫn người chăn nuôi tăng cường áp dụng các biện pháp chăn nuôi theo hướng tập trung hàng hóa, an toàn sinh học, an toàn dịch bệnh để giảm giá thành sản xuất, nâng cao hiệu quả kinh tế trong chăn nuôi; trong đó đẩy mạnh việc tiêm vắc xin phòng bệnh Dịch tả lợn Châu Phi trên đàn lợn thịt.</w:t>
      </w:r>
    </w:p>
    <w:p>
      <w:r>
        <w:t>- Ưu tiên bố trí nguồn lực để triển khai quyết liệt, đồng bộ, có hiệu quả các biện pháp phòng, chống dịch bệnh động vật, nhất là bệnh Dịch tả lợn Châu Phi theo quy định của pháp luật về thú y, chỉ đạo của Ban Bí thư, Quốc hội, Chính phủ, Thủ tướng Chính phủ và hướng dẫn của Bộ Nông nghiệp và Phát triển nông thôn, các Công điện, Chỉ thị, Kế hoạch phòng, chống dịch bệnh truyền nhiễm nguy hiểm ở gia súc, gia cầm, thủy sản nuôi của UBND tỉnh, Chủ tịch UBND tỉnh.</w:t>
      </w:r>
    </w:p>
    <w:p>
      <w:r>
        <w:t>- Thành lập các đoàn kiểm tra, đánh giá đúng thực trạng để chủ động chỉ đạo các biện pháp phù hợp, tổ chức ngăn chặn kịp thời, có hiệu quả và xử lý nghiêm những sai phạm trong buôn bán, vận chuyển động vật, sản phẩm động vật, cũng như trong công tác phòng, chống dịch bệnh động vật, nhất là bệnh Dịch tả lợn Châu Phi và tiêm vắc xin.</w:t>
      </w:r>
    </w:p>
    <w:p>
      <w:r>
        <w:t>3. Sở Nông nghiệp và Phát triển nông thôn</w:t>
      </w:r>
    </w:p>
    <w:p>
      <w:r>
        <w:t>- Theo dõi sát tình hình, chủ động chỉ đạo, triển khai các biện pháp bảo đảm nguồn cung thực phẩm trước, trong và sau dịp Tết Nguyên đán Giáp Thìn 2024.</w:t>
      </w:r>
    </w:p>
    <w:p>
      <w:r>
        <w:t>- Chỉ đạo Chi cục Chăn nuôi và Thú y tăng cường công tác kiểm dịch vận chuyển động vật, sản phẩm động vật trong nội địa theo quy định pháp luật, xử lý nghiêm các trường hợp vi phạm.</w:t>
      </w:r>
    </w:p>
    <w:p>
      <w:r>
        <w:t>- Phối hợp với các địa phương và các Sở, ban, ngành, địa phương có liên quan kịp thời phát hiện, xử lý nghiêm các trường hợp buôn bán, vận chuyển trái phép động vật, sản phẩm động vật qua biên giới vào Việt Nam.</w:t>
      </w:r>
    </w:p>
    <w:p>
      <w:r>
        <w:t>- Tập trung chỉ đạo,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bệnh lây lan diện rộng; chỉ đạo, hướng dẫn các địa phương, doanh nghiệp tập trung xây dựng thành công các vùng, cơ sở an toàn dịch bệnh.</w:t>
      </w:r>
    </w:p>
    <w:p>
      <w:r>
        <w:t>4. Sở Tài chính</w:t>
      </w:r>
    </w:p>
    <w:p>
      <w:r>
        <w:t>Rà soát, nghiên cứu, tham mưu UBND tỉnh bố trí kinh phí để phục vụ công tác phòng, chống dịch bệnh nhất là bệnh Dịch tả lợn Châu Phi theo quy định trên cơ sở đề xuất của Sở Nông nghiệp và Phát triển nông thôn và UBND các huyện, thị xã và thành phố Huế để triển khai có hiệu quả Kế hoạch phòng, chống dịch bệnh truyền nhiễm nguy hiểm ở gia súc, gia cầm, thủy sản nuôi trên địa bàn tỉnh giai đoạn 2021-2025 được ban hành theo Quyết định số 1848/QĐ-UBND ngày 24/7/2020 của UBND tỉnh.</w:t>
      </w:r>
    </w:p>
    <w:p>
      <w:r>
        <w:t>5. Sở Công Thương, Cục Quản lý thị trường tỉnh</w:t>
      </w:r>
    </w:p>
    <w:p>
      <w:r>
        <w:t>- Phối hợp với lực lượng Thú y, Công an, Thanh tra giao thông xử lý các trường hợp buôn bán, vận chuyển trái phép động vật, sản phẩm động vật không rõ nguồn gốc xuất xứ, chưa qua kiểm dịch trên thị trường; có giải pháp kiểm soát, giảm thiểu chi phí trung gian, tăng lợi ích kinh tế cho người chăn nuôi.</w:t>
      </w:r>
    </w:p>
    <w:p>
      <w:r>
        <w:t>- Tăng cường kiểm tra, kiểm soát thị trường, ngăn chặn hành vi đầu cơ, găm hàng, gian lận thương mại, thao túng thị trường, đẩy giá bất hợp lý gây thiệt hại cho người tiêu dùng và ảnh hưởng đến phát triển chăn nuôi trong nước.</w:t>
      </w:r>
    </w:p>
    <w:p>
      <w:r>
        <w:t>6.  Sở Thông tin và Truyền thông chỉ đạo các cơ quan thông tấn, báo chí và hệ thống đài truyền thanh cơ sở tổ chức công tác truyền thông về tác hại của việc nhập lậu, nguy cơ xâm nhiễm các dịch bệnh truyền nhiễm nguy hiểm, mất an toàn thực phẩm do nhập lậu vận chuyển trái phép động vật, sản phẩm động vật từ nước ngoài vào Việt Nam; các biện pháp phòng, chống dịch bệnh động vật; phát triển chăn nuôi an toàn sinh học, an toàn dịch bệnh, đẩy mạnh tiêu thụ sản phẩm động vật sản xuất trong nước, nhất là các sản phẩm thịt lợn.</w:t>
      </w:r>
    </w:p>
    <w:p>
      <w:r>
        <w:t>7.  Các Sở, ban, ngành có liên quan theo chức năng, nhiệm vụ được giao chủ động chỉ đạo các cơ quan chức năng chuyên ngành phối hợp để triển khai các biện pháp nhằm ngăn chặn, chấm dứt để tình trạng nhập lậu, vận chuyển trái phép động vật, sản phẩm động vật, đồng thời kiểm soát tốt các loại dịch bệnh động vật, hạ giá thành chăn nuôi, đẩy mạnh tiêu thụ sản phẩm động vật sản xuất trong nước.</w:t>
      </w:r>
    </w:p>
    <w:p>
      <w:r>
        <w:t>Chủ tịch UBND tỉnh yêu cầu các đơn vị, địa phương liên quan triển khai thực hiện nghiêm túc, hiệu quả Chỉ thị này./.</w:t>
      </w:r>
    </w:p>
    <w:p>
      <w:r>
        <w:t>Nơi nhận:</w:t>
      </w:r>
    </w:p>
    <w:p>
      <w:r>
        <w:t>- CT và các PCT UBND tỉnh;</w:t>
      </w:r>
    </w:p>
    <w:p>
      <w:r>
        <w:t>- Các sở: NN&amp;PTNT, TC, CT, TT&amp;TT;</w:t>
      </w:r>
    </w:p>
    <w:p>
      <w:r>
        <w:t>- Ban Chỉ đạo 389 tỉnh;</w:t>
      </w:r>
    </w:p>
    <w:p>
      <w:r>
        <w:t>- Công an tỉnh;</w:t>
      </w:r>
    </w:p>
    <w:p>
      <w:r>
        <w:t>- Cục Hải quan tỉnh;</w:t>
      </w:r>
    </w:p>
    <w:p>
      <w:r>
        <w:t>- UBND các huyện, thị xã, TP Huế;</w:t>
      </w:r>
    </w:p>
    <w:p>
      <w:r>
        <w:t>- Báo Thừa Thiên Huế;</w:t>
      </w:r>
    </w:p>
    <w:p>
      <w:r>
        <w:t>- Đài Phát thanh và Truyền hình tỉnh;</w:t>
      </w:r>
    </w:p>
    <w:p>
      <w:r>
        <w:t>- Chi cục Chăn nuôi và Thú y;</w:t>
      </w:r>
    </w:p>
    <w:p>
      <w:r>
        <w:t>- VP: LĐ và các CV;</w:t>
      </w:r>
    </w:p>
    <w:p>
      <w:r>
        <w:t>- Lưu: VT, NN.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