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2024 tăng cường phòng ngừa, đấu tranh trấn áp tội phạm, bảo đảm an ninh trật tự trước, trong và sau Tết Nguyên đán Ất Tỵ 2025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20/CT-UBND</w:t>
      </w:r>
    </w:p>
    <w:p>
      <w:r>
        <w:t>Đắk Lắk, ngày 05 tháng 12 năm 2024</w:t>
      </w:r>
    </w:p>
    <w:p>
      <w:r>
        <w:t>CHỈ THỊ</w:t>
      </w:r>
    </w:p>
    <w:p>
      <w:r>
        <w:t>TĂNG CƯỜNG PHÒNG NGỪA, ĐẤU TRANH TRẤN ÁP TỘI PHẠM, BẢO ĐẢM ANTT TRƯỚC, TRONG VÀ SAU TẾT NGUYÊN ĐÁN ẤT TỴ 2025</w:t>
      </w:r>
    </w:p>
    <w:p>
      <w:r>
        <w:t>Trong năm 2024, quán triệt chỉ đạo của Tỉnh ủy, UBND tỉnh; các sở, ban, ngành của tỉnh, các tổ chức chính trị - xã hội, UBND các huyện, thị xã, thành phố đã triển khai đồng bộ, quyết liệt nhiều giải pháp công tác, chủ động trong công tác thông tin, tuyên truyền pháp luật, tăng cường công tác kiểm tra, thanh tra theo lĩnh vực, ngành, địa bàn phụ trách để chấn chỉnh, nâng cao hiệu lực, hiệu quả công tác quản lý nhà nước, phòng ngừa và phát hiện, xử lý các hành vi vi phạm, qua đó góp phần kiềm giảm tội phạm, tiếp tục giữ vững an ninh chính trị, bảo đảm trật tự an toàn xã hội, phục vụ tốt nhiệm vụ phát triển kinh tế - xã hội, gắn với bảo đảm quốc phòng, an ninh và đối ngoại của tỉnh.</w:t>
      </w:r>
    </w:p>
    <w:p>
      <w:r>
        <w:t>Hiện nay đang vào thời điểm cuối năm 2024 và hướng tới Tết Nguyên đán Ất Tỵ 2025, các hoạt động kinh tế - xã hội sẽ sôi động hơn; theo xu hướng thì hoạt động chống phá của các thế lực thù địch cũng như hoạt động của các loại tội phạm cũng sẽ gia tăng nếu không triển khai đồng bộ các biện pháp công tác để chủ động phòng ngừa, phát hiện, đấu tranh xử lý hiệu quả. Chính vì vậy, để tiếp tục giữ vững an ninh, trật tự, bảo vệ tuyệt đối an toàn Tết Nguyên đán Ất Tỵ 2025 tạo môi trường lành mạnh, an toàn cho Nhân dân vui xuân, đón Tết bình yên, hạnh phúc, UBND tỉnh yêu cầu các sở, ban, ngành, UBND các huyện, thị xã, thành phố tăng cường phòng ngừa, đấu tranh trấn áp tội phạm   (từ ngày 15/12/2024 đến 14/02/2025)   ,  trong đó thực hiện nghiêm túc một số công tác trọng tâm sau:</w:t>
      </w:r>
    </w:p>
    <w:p>
      <w:r>
        <w:t>1. Các sở, ban, ngành, UBND các huyện, thị xã, thành phố</w:t>
      </w:r>
    </w:p>
    <w:p>
      <w:r>
        <w:t>- Quán triệt, thực hiện nghiêm túc, có hiệu quả các chủ trương, chính sách của Đảng, pháp luật của Nhà nước về công tác bảo đảm an ninh, trật tự, phòng chống tội phạm, vi phạm pháp luật và phát triển kinh tế, xã hội, trọng tâm là: Kết luận số 13-KL/TW ngày 16/8/2021 của Bộ Chính trị về việc tiếp tục thực hiện Chỉ thị số 48-CT/TW ngày 22/10/2010 của Bộ Chính trị khoá X về tăng cường sự lãnh đạo của Đảng đối với công tác phòng, chống tội phạm trong tình hình mới; Chỉ thị 36-CT/TW ngày 16/8/2019 của Bộ Chính trị về tăng cường, nâng cao hiệu quả công tác phòng, chống và kiểm soát ma túy; Quyết định 104/QĐ-TTg ngày 08/12/2023 của Thủ tướng Chính phủ về ban hành Đề án phát triển kinh tế - xã hội gắn với bảo vệ an ninh, quốc phòng địa bàn Tây Nguyên; Quyết định số 53/QĐ-TTg, ngày 25/5/2024 của Thủ tướng Chính phủ về ban hành Đề án phòng, chống phục hồi FULRO, “Tin lành Đêga”; Chỉ thị số 16/CT-UBND ngày 04/11/2024 của UBND tỉnh về việc sản xuất, thu hoạch, chế biến và tiêu thụ cà phê niên vụ 2024 - 2025…</w:t>
      </w:r>
    </w:p>
    <w:p>
      <w:r>
        <w:t>- Tiếp tục làm tốt công tác thanh tra, kiểm tra, phát hiện và xử lý vi phạm theo lĩnh vực phụ trách, kịp thời khắc phục, chấn chỉnh những sơ hở, thiếu sót trong các mặt công tác có thể làm phát sinh tội phạm và vi phạm pháp luật. Tăng cường công tác tuyên truyền, giáo dục cán bộ, công chức, viên chức, người lao động đề cao tinh thần cảnh giác với những thủ đoạn hoạt động của các loại tội phạm nổi lên dịp Tết; thực hiện nếp sống văn hóa, chấp hành nghiêm các quy định của pháp luật, tổ chức đón Tết tiết kiệm, an toàn, lành mạnh. Quán triệt thực hiện nghiêm túc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 Có kế hoạch cụ thể, bố trí cán bộ, nhân viên trực Tết để bảo đảm an toàn cơ quan, đơn vị phòng ngừa trộm cắp, cháy nổ gây thiệt hại tài sản của Nhà nước, kịp thời xử lý, giải quyết hiệu quả các công việc, tình huống phát sinh. Ngay sau kỳ nghỉ Tết, các cơ quan, đơn vị khẩn trương giải quyết, xử lý công việc từ ngày làm việc đầu tiên của năm mới.</w:t>
      </w:r>
    </w:p>
    <w:p>
      <w:r>
        <w:t>2. Sở Lao động - Thương binh và Xã hội</w:t>
      </w:r>
    </w:p>
    <w:p>
      <w:r>
        <w:t>- Tham mưu chỉ đạo và triển khai hiện đầy đủ, kịp thời các chính sách an sinh xã hội trong dịp Tết Nguyên đán, đặc biệt là đối với người có công với cách mạng, người nghèo, đồng bào dân tộc thiểu số, trẻ em và đối tượng chính sách khác; phối hợp huy động các nguồn lực xã hội để hỗ trợ, giúp đỡ theo quy định. Kiểm tra việc chi trả đầy đủ tiền lương, phụ cấp, tiền thưởng cho người lao động của các cơ quan, doanh nghiệp.</w:t>
      </w:r>
    </w:p>
    <w:p>
      <w:r>
        <w:t>- Tổ chức chu đáo việc thăm hỏi, tặng quà đúng đối tượng, chế độ, đảm bảo công khai, minh bạch, tránh trùng lặp, chồng chéo, không để lợi dụng, trục lợi chính sách, đảm bảo tất cả các đối tượng chính sách đều có quà và được nhận quà trước Tết.</w:t>
      </w:r>
    </w:p>
    <w:p>
      <w:r>
        <w:t>3. Sở Thông tin và Truyền thông</w:t>
      </w:r>
    </w:p>
    <w:p>
      <w:r>
        <w:t>- Chỉ đạo, hướng dẫn các cơ quan truyền thông, hệ thống thông tin cơ sở trên địa bàn tỉnh thông tin đầy đủ, chính xác, kịp thời về các chủ trương, đường lối của Đảng, chính sách pháp luật của Nhà nước, các hoạt động mừng Đảng, mừng Xuân, hoạt động văn hóa, thể thao, lễ hội trong dịp Tết và phương thức thủ đoạn hoạt động của tội phạm, góp phần nâng cao nhận thức, ý thức tự phòng ngừa của người dân, nhất là cảnh báo phương thức thủ đoạn của tội phạm hoạt động trên không gian mạng.</w:t>
      </w:r>
    </w:p>
    <w:p>
      <w:r>
        <w:t>- Triển khai thực hiện các phương án đảm bảo an toàn, an ninh thông tin phục vụ sự lãnh đạo, chỉ đạo, điều hành của các cấp, các ngành và đáp ứng các nhu cầu thông tin liên lạc của mọi tầng lớp Nhân dân. Tích cực đấu tranh, phản bác các luận điệu xuyên tạc; ngăn chặn thông tin xấu, độc; tăng cường kiểm soát, xử lý nghiêm các hành vi vi phạm pháp luật trên không gian mạng, trên mạng xã hội, nhất là các hành vi cung cấp, chia sẻ thông tin giả mạo, xuyên tạc, xâm phạm uy tín của cơ quan, tổ chức; danh dự, nhân phẩm của cá nhân.</w:t>
      </w:r>
    </w:p>
    <w:p>
      <w:r>
        <w:t>4. Sở Văn hóa, Thể thao và Du lịch</w:t>
      </w:r>
    </w:p>
    <w:p>
      <w:r>
        <w:t>-  Kiểm tra, giám sát chặt việc tổ chức các hoạt động văn hóa, thể thao, du lịch, lễ hội trước, trong và sau Tết Nguyên đán, bảo đảm phục vụ Nhân dân đón Tết vui tươi, lành mạnh, an toàn, tiết kiệm, phù hợp với nếp sống văn minh, phong tục, tập quán, truyền thống văn hóa tốt đẹp của dân tộc.</w:t>
      </w:r>
    </w:p>
    <w:p>
      <w:r>
        <w:t>- Chỉ đạo, hướng dẫn các địa phương, cơ sở kinh doanh dịch vụ du lịch xây dựng kế hoạch, chuẩn bị các điều kiện để phục vụ khách du lịch trong dịp Tết Nguyên đán và các lễ hội đầu xuân; niêm yết công khai giá dịch vụ; triển khai các biện pháp nhằm bảo đảm an toàn cho khách du lịch; tăng cường quản lý, kiểm soát chất lượng dịch vụ. Chủ động nắm tình hình, phát hiện, kiến nghị xử lý các địa điểm, cơ sở kinh doanh du lịch trái phép, tự phát tại các địa bàn trong dịp Tết.</w:t>
      </w:r>
    </w:p>
    <w:p>
      <w:r>
        <w:t>5. Công an tỉnh</w:t>
      </w:r>
    </w:p>
    <w:p>
      <w:r>
        <w:t>- Tập trung thực hiện hiệu quả đợt cao điểm tấn công trấn áp tội phạm, bảo đảm ANTT thời gian trước, trong và sau Tết Nguyên đán Ất Tỵ 2025. Triển khai tổng thể, đồng bộ các biện pháp công tác, nắm tình hình từ sớm, từ xa, từ cơ sở; dự báo chính xác nguy cơ, đối tượng và những vấn đề liên quan ANTT trên từng địa bàn, lĩnh vực, chuyên đề công tác, trên cơ sở đó chủ động có biện pháp, đối sách phòng ngừa, đấu tranh hiệu quả, bảo đảm giữ vững ANTT, không để bị động, bất ngờ trong mọi tình huống.</w:t>
      </w:r>
    </w:p>
    <w:p>
      <w:r>
        <w:t>- Rà soát, bổ sung, hoàn thiện và tăng cường thực hiện các phương án, kế hoạch bảo đảm an ninh quốc gia, chủ động phát hiện, đấu tranh ngăn chặn mọi âm mưu, hoạt động phá hoại của các thế lực thù địch, phản động; bảo đảm an ninh chính trị nội bộ, thông tin truyền thông, văn hóa, tư tưởng, an ninh kinh tế, an ninh mạng, an ninh dân tộc, tôn giáo, bảo vệ bí mật nhà nước. Phối hợp rà soát, tham mưu giải quyết ổn định các vụ mâu thuẫn, tranh chấp, khiếu kiện, không để hình thành  “điểm nóng”  về ANTT. Bảo vệ tuyệt đối an toàn các mục tiêu, công trình trọng điểm, các sự kiện chính trị, kinh tế, văn hóa, xã hội, các đoàn lãnh đạo Đảng, Nhà nước đến thăm và làm việc tại địa phương.</w:t>
      </w:r>
    </w:p>
    <w:p>
      <w:r>
        <w:t>- Triển khai đồng bộ các biện pháp, chủ động dự báo, nhận diện xu hướng tội phạm và các hành vi vi phạm pháp luật nổi lên và đẩy mạnh thực hiện phương án, kế hoạch phòng ngừa, đấu tranh có hiệu quả, không để tội phạm hoạt động phức tạp gây bức xúc dư luận. Tập trung tấn công, trấn áp mạnh với các loại tội phạm và các hành vi vi phạm pháp luật, nhất là tội phạm có tổ chức, hoạt động  “tín dụng đen” , tội phạm sử dụng vũ khí quân dụng, vật liệu nổ gây án, tội phạm lợi dụng công nghệ cao, không gian mạng để hoạt động, tội phạm, vi phạm pháp luật về kinh tế, ma túy, môi trường và các loại tội phạm, vi phạm pháp luật thường gia tăng trong dịp Tết; phát hiện, xử lý nghiêm các loại tệ nạn xã hội.</w:t>
      </w:r>
    </w:p>
    <w:p>
      <w:r>
        <w:t>- Ứng dụng hiệu quả Cơ sở dữ liệu quốc gia về dân cư, Đề án 06/CP phục vụ quản lý xã hội và phòng chống tội phạm; bảo đảm luôn duy trì dữ liệu dân cư  “đúng, đủ, sạch, sống”.  Thực hiện tốt công tác quản lý nhà nước về ANTT, trọng tâm là quản lý cư trú, quản lý xuất nhập cảnh, người nước ngoài, quản lý ngành nghề đầu tư kinh doanh có điều kiện về ANTT; giám sát chặt chẽ các loại đối tượng tại địa bàn cơ sở. Tiếp tục làm tốt công tác quản lý, tuyên truyền, vận động thu hồi và phòng ngừa, đấu tranh với các vi phạm về vũ khí, vật liệu nổ, công cụ hỗ trợ và pháo nổ, không để diễn biến phức tạp trong đợt Tết Nguyên đán. Tăng cường công tác bảo đảm trật tự an toàn giao thông, phòng cháy, chữa cháy và cứu nạn cứu hộ, không để xảy ra tai nạn, cháy nổ nghiêm trọng, đua xe trái phép.</w:t>
      </w:r>
    </w:p>
    <w:p>
      <w:r>
        <w:t>6. Bộ Chỉ huy Quân sự tỉnh</w:t>
      </w:r>
    </w:p>
    <w:p>
      <w:r>
        <w:t>Chỉ đạo duy trì nghiêm chế độ sẵn sàng chiến đấu, sẵn sàng triển khai lực lượng bảo vệ các mục tiêu quan trọng, dự kiến các tình huống có thể xảy ra liên quan đến an ninh quốc gia để xây dựng, triển khai các phương án ngăn chặn, bảo vệ, xử lý kịp thời, không để bị động, bất ngờ.</w:t>
      </w:r>
    </w:p>
    <w:p>
      <w:r>
        <w:t>7. Bộ Chỉ huy Bộ đội Biên phòng tỉnh</w:t>
      </w:r>
    </w:p>
    <w:p>
      <w:r>
        <w:t>Chỉ đạo các Đồn Biên phòng tăng cường tuần tra, kiểm soát, chốt chặn bảo vệ tuyến biên giới, địa bàn, đường biên, mốc giới nhằm chủ động phòng ngừa, ngăn chặn hoạt động của các loại tội phạm và hoạt động xuất nhập cảnh trái phép; phối hợp với chính quyền cơ sở tích cực tham gia hỗ trợ người dân ở khu vực biên giới phát triển kinh tế, gắn với thực hiện công tác tuyên truyền, vận động người dân ở khu vực biên giới chấp hành pháp luật, tích cực tham gia tố giác tội phạm.</w:t>
      </w:r>
    </w:p>
    <w:p>
      <w:r>
        <w:t>8. Sở Công Thương</w:t>
      </w:r>
    </w:p>
    <w:p>
      <w:r>
        <w:t>Chủ động theo dõi sát tình hình thị trường và có phương án chuẩn bị nguồn cung các mặt hàng thiết yếu, các mặt hàng có nhu cầu tiêu dùng tăng cao trong dịp Tết Nguyên đán đảm bảo chất lượng, đáp ứng đầy đủ, kịp thời nhu cầu tiêu dùng của người dân, không để xảy ra tình trạng thiếu hàng, gián đoạn nguồn hàng gây tăng giá đột biến. Tăng cường công tác kiểm tra, kiểm soát thị trường; kịp thời phát hiện, trao đổi thông tin về các hành vi vi phạm pháp luật có liên quan với cơ quan chức năng để xử lý nghiêm theo quy định.</w:t>
      </w:r>
    </w:p>
    <w:p>
      <w:r>
        <w:t>9. Cục Quản lý thị trường tỉnh</w:t>
      </w:r>
    </w:p>
    <w:p>
      <w:r>
        <w:t>Phối hợp với các đơn vị liên quan tăng cường kiểm tra, kiểm soát thị trường, kịp thời phát hiện, ngăn chặn và xử lý nghiêm các đối tượng buôn lậu, vận chuyển hàng cấm, hàng nhập lậu, sản xuất, kinh doanh hàng giả, hàng kém chất lượng, không rõ nguồn gốc, xuất xứ, trong đó tập trung vào một số mặt hàng có nhu cầu cao trong dịp Tết như: Rượu, bia, thuốc lá, thực phẩm; kịp thời phát hiện, ngăn chặn, xử lý nghiêm các hành vi gian lận trong đo lường, đóng gói, tăng giá bất hợp lý để thu lợi bất chính, gây mất ổn định thị trường nhằm bảo vệ quyền lợi cho người tiêu dùng.</w:t>
      </w:r>
    </w:p>
    <w:p>
      <w:r>
        <w:t>10. Sở Y tế</w:t>
      </w:r>
    </w:p>
    <w:p>
      <w:r>
        <w:t>Đẩy mạnh công tác tuyên truyền, phổ biến các quy định pháp luật, kiến thức về an toàn thực phẩm để nâng cao nhận thức, ý thức của Nhân dân; tăng cường thanh tra, kiểm tra liên ngành, giám sát chặt chẽ, bảo đảm tốt công tác an toàn thực phẩm trong thời gian trước, trong và sau Tết; kịp thời xử lý nghiêm các trường hợp vi phạm</w:t>
      </w:r>
    </w:p>
    <w:p>
      <w:r>
        <w:t>11. Sở Giao thông vận tải</w:t>
      </w:r>
    </w:p>
    <w:p>
      <w:r>
        <w:t>Tăng cường công tác điều tiết, tổ chức quản lý chặt chẽ hoạt động vận tải, phục vụ vận chuyển hàng hóa thông suốt và nhu cầu đi lại của người dân trong dịp Tết Nguyên đán và các Lễ hội đầu xuân; đẩy mạnh kiểm tra và xử lý nghiêm những trường hợp tăng giá cước vận tải, giá vé xe sai quy định trong dịp Tết. Tập trung nguồn lực để sửa chữa, nâng cấp các tuyến giao thông bị hư hỏng thuộc thẩm quyền quản lý; giải quyết dứt điểm các điểm đen, điểm bất hợp lý về kết cấu hạ tầng giao thông trên địa bàn tỉnh; chỉ đạo làm rào chắn, đảm bảo an toàn các công trình đang thi công, kiềm chế, giảm thiểu tai nạn giao thông.</w:t>
      </w:r>
    </w:p>
    <w:p>
      <w:r>
        <w:t>12. Đề nghị Ủy ban Mặt trận Tổ quốc Việt Nam tỉnh, Liên đoàn Lao động tỉnh, Hội Cựu chiến binh, Hội Nông dân, Hội Liên hiệp Phụ nữ tỉnh, Tỉnh đoàn thanh niên  tiếp tục phối hợp chặt chẽ với các ngành, các cấp chính quyền trong công tác tuyên truyền, vận động Nhân dân, cán bộ, hội viên, đoàn viên, người lao động chấp hành tốt các chủ trương của Đảng, chính sách, pháp luật của Nhà nước, đồng thời tích cực tham gia phòng, chống tội phạm và các hành vi vi phạm pháp luật.</w:t>
      </w:r>
    </w:p>
    <w:p>
      <w:r>
        <w:t>13. Đề nghị Viện kiểm sát nhân dân tỉnh, Tòa án nhân dân tỉnh  phối hợp chặt chẽ với Công an tỉnh đẩy nhanh tiến độ điều tra, truy tố các vụ án xảy ra trong dịp Tết Nguyên đán, các vụ án phức tạp về hình sự, kinh tế, tham nhũng… được Thường trực Tỉnh ủy, UBND tỉnh chỉ đạo và dư luận quan tâm, kịp thời đưa ra xét xử nghiêm minh trước pháp luật; tăng cường xác lập án điểm đưa ra truy tố, xét xử nhằm răn đe, giáo dục, phòng ngừa chung.</w:t>
      </w:r>
    </w:p>
    <w:p>
      <w:r>
        <w:t>Yêu cầu Thủ trưởng các sở, ban, ngành và UBND các huyện, thị xã, thành phố tổ chức quán triệt, triển khai thực hiện nghiêm túc Chỉ thị này, báo cáo kết quả thực hiện về UBND tỉnh  (qua Công an tỉnh)  trước ngày 20/02/2025   để tập hợp chung.</w:t>
      </w:r>
    </w:p>
    <w:p>
      <w:r>
        <w:t>Giao Công an tỉnh chủ trì, phối hợp với Văn phòng UBND tỉnh theo dõi, hướng dẫn, kiểm tra, đôn đốc việc triển khai thực hiện của các sở, ban, ngành, UBND cấp huyện; tham mưu tổng kết theo quy định./.</w:t>
      </w:r>
    </w:p>
    <w:p>
      <w:r>
        <w:t>Nơi nhận:</w:t>
      </w:r>
    </w:p>
    <w:p>
      <w:r>
        <w:t>- Ban chỉ đạo 138/CP (để báo cáo);</w:t>
      </w:r>
    </w:p>
    <w:p>
      <w:r>
        <w:t>- Bộ Công an (để báo cáo);</w:t>
      </w:r>
    </w:p>
    <w:p>
      <w:r>
        <w:t>- TT Tỉnh ủy (để báo cáo);</w:t>
      </w:r>
    </w:p>
    <w:p>
      <w:r>
        <w:t>- TT HĐND tỉnh (để báo cáo);</w:t>
      </w:r>
    </w:p>
    <w:p>
      <w:r>
        <w:t>- CT, Phó CT UBND tỉnh (đ/c Võ Văn Cảnh);</w:t>
      </w:r>
    </w:p>
    <w:p>
      <w:r>
        <w:t>- UBMTTQVN tỉnh; (để phối hợp t/h)</w:t>
      </w:r>
    </w:p>
    <w:p>
      <w:r>
        <w:t>- VKSND tỉnh, TAND tỉnh; (để phối hợp t/h)</w:t>
      </w:r>
    </w:p>
    <w:p>
      <w:r>
        <w:t>- Các sở, ban, ngành, đoàn thể; (để thực hiện)</w:t>
      </w:r>
    </w:p>
    <w:p>
      <w:r>
        <w:t>- Cục Quản lý thị trường tỉnh; (để thực hiện)</w:t>
      </w:r>
    </w:p>
    <w:p>
      <w:r>
        <w:t>- UBND huyện, thị xã, thành phố; (để thực hiện)</w:t>
      </w:r>
    </w:p>
    <w:p>
      <w:r>
        <w:t>- Phó CVP UBND tỉnh (đ/c Nguyễn Tiến Dũng);</w:t>
      </w:r>
    </w:p>
    <w:p>
      <w:r>
        <w:t>- Đài PTTH tỉnh, Báo Đắk Lắk;</w:t>
      </w:r>
    </w:p>
    <w:p>
      <w:r>
        <w:t>- TTCN&amp;CTTĐT tỉnh;</w:t>
      </w:r>
    </w:p>
    <w:p>
      <w:r>
        <w:t>- Các Phòng: TH, HCTC (QC45a,d);</w:t>
      </w:r>
    </w:p>
    <w:p>
      <w:r>
        <w:t>- Lưu: VT, NC (w.10b).</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