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15/CT-UBND năm 2023 về thu hoạch lúa Mùa, gieo trồng cây vụ Đông chủ động ứng phó với các điều kiện thời tiết bất thuận có thể xảy ra do tỉnh Thái Bình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10/10/2023</w:t>
            </w:r>
          </w:p>
        </w:tc>
      </w:tr>
      <w:tr>
        <w:tc>
          <w:tcPr>
            <w:tcW w:type="dxa" w:w="4320"/>
          </w:tcPr>
          <w:p>
            <w:r>
              <w:t>Ngày hiệu lực</w:t>
            </w:r>
          </w:p>
        </w:tc>
        <w:tc>
          <w:tcPr>
            <w:tcW w:type="dxa" w:w="4320"/>
          </w:tcPr>
          <w:p>
            <w:r>
              <w:t>10/10/2023</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15/CT-UBND</w:t>
      </w:r>
    </w:p>
    <w:p>
      <w:r>
        <w:t>Thái Bình, ngày 10 tháng 10 năm 2023</w:t>
      </w:r>
    </w:p>
    <w:p>
      <w:r>
        <w:t>CHỈ THỊ</w:t>
      </w:r>
    </w:p>
    <w:p>
      <w:r>
        <w:t>VỀ VIỆC THU HOẠCH LÚA MÙA, GIEO TRỒNG CÂY VỤ ĐÔNG CHỦ ĐỘNG ỨNG PHÓ VỚI ĐIỀU KIỆN THỜI TIẾT BẤT THUẬN CÓ THỂ XẢY RA</w:t>
      </w:r>
    </w:p>
    <w:p>
      <w:r>
        <w:t>Đến ngày 09/10/2023 toàn tỉnh đã thu hoạch được khoảng 35.000 ha lúa Mùa, bằng 45% tổng diện tích gieo cấy; cây màu vụ Đông đã trồng được khoảng 15.000 ha, bằng 40% diện tích theo kế hoạch; theo Trung tâm Dự báo khí tượng thủy văn Quốc gia diễn biến thời tiết khí hậu từ nay đến cuối vụ còn rất phức tạp, có thể có mưa lớn ảnh hưởng trực tiếp đến sản xuất nông nghiệp nói chung và sản xuất cây vụ Đông nói riêng trên toàn tỉnh.</w:t>
      </w:r>
    </w:p>
    <w:p>
      <w:r>
        <w:t>Để đảm bảo giành kết quả sản xuất vụ Mùa, vụ Đông đạt mục tiêu kế hoạch đề ra, góp phần nâng cao đời sống cho người nông dân, Chủ tịch Ủy ban nhân dân tỉnh Chỉ thị:</w:t>
      </w:r>
    </w:p>
    <w:p>
      <w:r>
        <w:t>1. Ủy ban nhân dân huyện, thành phố</w:t>
      </w:r>
    </w:p>
    <w:p>
      <w:r>
        <w:t>Tập trung chỉ đạo quyết liệt các giải pháp để bảo vệ năng suất và sản lượng lúa vụ Mùa, bảo đảm sản xuất vụ Đông năm 2023 - 2024 theo đúng kế hoạch đã đề ra với các nội dung sau:</w:t>
      </w:r>
    </w:p>
    <w:p>
      <w:r>
        <w:t>- Chỉ đạo các xã, phường, thị trấn huy động nhân lực và phương tiện máy nông nghiệp khẩn trương thu hoạch nhanh gọn diện tích lúa Mùa đến kỳ thu hoạch, làm đất gieo trồng cây vụ Đông; khắc phục diện tích cây vụ Đông bị ảnh hưởng của mưa lớn và tiếp tục gieo trồng cây vụ Đông; chủ động nguồn giống gieo trồng vào diện tích cây vụ Đông bị ảnh hưởng do mưa lớn; chăm sóc cây trồng sau mưa theo khuyến cáo của cơ quan chuyên môn.</w:t>
      </w:r>
    </w:p>
    <w:p>
      <w:r>
        <w:t>- Chủ động tiêu nước đệm, giải tỏa ách tắc lòng sông, các trục tiêu để đảm bảo việc tiêu úng và thoát nước kịp thời khi có mưa lớn xảy ra trên địa bàn; kiểm tra, rà soát vận hành các trạm bơm, cống tiêu, khi có mưa lớn xảy ra cần ưu tiên thoát nước cho vùng có nguy cơ ngập nặng, diện tích lúa, cây rau màu, cây ăn quả đến thời kỳ thu hoạch.</w:t>
      </w:r>
    </w:p>
    <w:p>
      <w:r>
        <w:t>- Tiếp nhận lượng hạt giống rau được hỗ trợ của Bộ Nông nghiệp và Phát triển nông thôn, phân bổ cho các địa phương đảm bảo đúng quy định và phù hợp với tình hình tại địa phương; triển khai hỗ trợ của tỉnh để mở rộng sản xuất cây khoai tây trong vụ Đông năm 2023 - 2024.</w:t>
      </w:r>
    </w:p>
    <w:p>
      <w:r>
        <w:t>2. Sở Nông nghiệp và Phát triển nông thôn</w:t>
      </w:r>
    </w:p>
    <w:p>
      <w:r>
        <w:t>Chỉ đạo lực lượng cán bộ kỹ thuật đã tăng cường cho các địa phương tích cực chủ động phối hợp với các địa phương đôn đốc, hướng dẫn nông dân đẩy nhanh tiến độ thu hoạch lúa Mùa, trồng cây vụ Đông; tập huấn quy trình kỹ thuật chăm sóc và phòng trừ sâu, bệnh cho cây vụ Đông; tăng cường công tác thanh tra, kiểm tra các đơn vị sản xuất và kinh doanh giống cây trồng, phân bón, thuốc bảo vệ thực vật; ngăn chặn và xử lý kịp thời các hoạt động kinh doanh hàng giả, hàng kém chất lượng đảm bảo triển khai tốt nhất Kế hoạch sản xuất cây vụ Đông năm 2023 - 2024.</w:t>
      </w:r>
    </w:p>
    <w:p>
      <w:r>
        <w:t>3. Sở Công thương</w:t>
      </w:r>
    </w:p>
    <w:p>
      <w:r>
        <w:t>Tham mưu, đề xuất chính sách và tổ chức các diễn đàn về tiêu thụ nông sản cho nông dân trong tỉnh, đặc biệt là các loại rau, củ, quả.</w:t>
      </w:r>
    </w:p>
    <w:p>
      <w:r>
        <w:t>4. Cục Quản lý Thị trường</w:t>
      </w:r>
    </w:p>
    <w:p>
      <w:r>
        <w:t>Phối hợp với các sở, ngành liên quan, các địa phương tăng cường kiểm tra thị trường vật tư nông nghiệp, kiên quyết không để các sản phẩm hàng giả, hàng kém chất lượng lưu hành trên thị trường ảnh hưởng đến kết quả sản xuất vụ Đông năm 2023 - 2024; chủ động phòng, chống các hành vi vi phạm pháp luật đối với hoạt động sản xuất, kinh doanh vật tư nông nghiệp.</w:t>
      </w:r>
    </w:p>
    <w:p>
      <w:r>
        <w:t>5. Sở Thông tin và Truyền thông, Báo Thái Bình, Đài Phát thanh và Truyền hình Thái Bình</w:t>
      </w:r>
    </w:p>
    <w:p>
      <w:r>
        <w:t>Chủ động phối hợp với Sở Nông nghiệp và Phát triển nông thôn xây dựng chương trình cụ thể, tăng thời lượng phát sóng để tuyên truyền, phổ biến kỹ thuật chăm sóc và phòng trừ sâu bệnh trên cây vụ Đông; chỉ đạo hệ thống truyền thanh, truyền hình các huyện, thành phố, hệ thống phát thanh của các xã, phường, thị trấn tăng thời lượng, tập trung tuyên truyền các biện pháp tổ chức phát triển sản xuất vụ Đông năm 2023-2024.</w:t>
      </w:r>
    </w:p>
    <w:p>
      <w:r>
        <w:t>6. Đề nghị Ủy ban Mặt trận Tổ quốc tỉnh, các tổ chức đoàn thể tỉnh chủ động phối hợp với Sở Nông nghiệp và Phát triển nông thôn, Ủy ban nhân dân huyện, thành phố tuyên truyền, vận động đoàn viên, hội viên thực hiện các biện pháp tổ chức có hiệu quả sản xuất vụ Đông năm 2023 - 2024.</w:t>
      </w:r>
    </w:p>
    <w:p>
      <w:r>
        <w:t>Nhận Chỉ thị này, yêu cầu các sở, ban, ngành, đơn vị thuộc Ủy ban nhân dân tỉnh, Ủy ban nhân dân huyện, thành phố và đề nghị Ủy ban Mặt trận Tổ quốc Việt Nam tỉnh, các tổ chức đoàn thể của tỉnh triển khai, thực hiện; thường xuyên báo cáo kết quả về Sở Nông nghiệp và Phát triển nông thôn để tổng hợp báo cáo Ủy ban nhân dân tỉnh./.</w:t>
      </w:r>
    </w:p>
    <w:p>
      <w:r>
        <w:t>Nơi nhận:</w:t>
      </w:r>
    </w:p>
    <w:p>
      <w:r>
        <w:t>- Bộ Nông nghiệp và Phát triển nông thôn;</w:t>
      </w:r>
    </w:p>
    <w:p>
      <w:r>
        <w:t>- Thường trực Tỉnh Ủy;</w:t>
      </w:r>
    </w:p>
    <w:p>
      <w:r>
        <w:t>- Thường trực HĐND tỉnh;</w:t>
      </w:r>
    </w:p>
    <w:p>
      <w:r>
        <w:t>- Chủ tịch, các PCT UBND tỉnh;</w:t>
      </w:r>
    </w:p>
    <w:p>
      <w:r>
        <w:t>- Ủy ban MTTQ tỉnh, các tổ chức đoàn thể;</w:t>
      </w:r>
    </w:p>
    <w:p>
      <w:r>
        <w:t>- Các Sở, ngành, đơn vị thuộc tỉnh;</w:t>
      </w:r>
    </w:p>
    <w:p>
      <w:r>
        <w:t>- Các Huyện ủy, Thành ủy;</w:t>
      </w:r>
    </w:p>
    <w:p>
      <w:r>
        <w:t>- UBND huyện, TP;</w:t>
      </w:r>
    </w:p>
    <w:p>
      <w:r>
        <w:t>- Đài PT và TH Thái Bình; Báo Thái Bình;</w:t>
      </w:r>
    </w:p>
    <w:p>
      <w:r>
        <w:t>- Lãnh đạo VP UBND tỉnh;</w:t>
      </w:r>
    </w:p>
    <w:p>
      <w:r>
        <w:t>- Cổng Thông tin Điện tử tỉnh;</w:t>
      </w:r>
    </w:p>
    <w:p>
      <w:r>
        <w:t>- Lưu: VT, NNTNMT.</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