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tăng cường tiết kiệm điện giai đoạn 2023-2025 và các năm tiếp theo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12/CT-UBND</w:t>
      </w:r>
    </w:p>
    <w:p>
      <w:r>
        <w:t>Thái Bình, ngày 03 tháng 7 năm 2023</w:t>
      </w:r>
    </w:p>
    <w:p>
      <w:r>
        <w:t>CHỈ THỊ</w:t>
      </w:r>
    </w:p>
    <w:p>
      <w:r>
        <w:t>VỀ VIỆC TĂNG CƯỜNG TIẾT KIỆM ĐIỆN GIAI ĐOẠN 2023-2025 VÀ CÁC NĂM TIẾP THEO TRÊN ĐỊA BÀN TỈNH</w:t>
      </w:r>
    </w:p>
    <w:p>
      <w:r>
        <w:t>Sử dụng điện tiết kiệm là một trong những giải pháp hiệu quả trong việc giảm chi phí giá thành cho hoạt động sản xuất kinh doanh, giúp nâng cao tính cạnh tranh cho các doanh nghiệp, cho nền kinh tế và giúp giảm áp lực trong việc đầu tư, phát triển nguồn điện mới, đóng góp vào việc bảo tồn nguồn năng lượng, giảm phát thải khí nhà kính, bảo vệ môi trường và ứng phó với hiện tượng biến đổi khí hậu toàn cầu.</w:t>
      </w:r>
    </w:p>
    <w:p>
      <w:r>
        <w:t>Trong thời gian qua, thực hiện Chỉ thị số 20/CT-TTg ngày 07/5/2020 của Thủ tướng Chính phủ về việc tăng cường tiết kiệm điện giai đoạn 2020-2025, Chỉ thị số 09/CT-UBND ngày 12/5/2021 của Ủy ban nhân dân tỉnh về việc tăng cường thực hiện tiết kiệm điện trên địa bàn tỉnh Thái Bình giai đoạn 2021-2025; các sở, ban, ngành, Ủy ban nhân dân các huyện, thành phố, Công ty Điện lực Thái Bình và các tổ chức, cá nhân, doanh nghiệp trên địa bàn tỉnh đã nâng cao ý thức sử dụng điện năng tiết kiệm và hiệu quả, triển khai thực hiện các giải pháp tiết kiệm trong sử dụng điện.</w:t>
      </w:r>
    </w:p>
    <w:p>
      <w:r>
        <w:t>Tuy nhiên, xét bối cảnh nguồn cung ứng điện giai đoạn 2023 - 2025 và các năm tiếp theo sẽ gặp nhiều thách thức do: (i) tình trạng thủy văn đảm bảo mức phát điện của các nhà máy thủy điện trên hệ thống sông diễn biến theo chiều hướng bất lợi bởi biến đổi khí hậu; (ii) sự phụ thuộc ngày càng sâu rộng vào năng lượng sơ cấp nhập khẩu; (iii) nguồn điện gió, điện mặt trời và các nguồn năng lượng tái tạo khác vẫn còn hạn chế; (iv) nhiệt điện gặp nhiều khó khăn trong mở rộng đầu tư; trong khi đó, nhu cầu điện vẫn tiếp tục tăng ở mức cao, bình quân khoảng 8,5%/năm, cao hơn tốc độ tăng trưởng kinh tế, thì việc sử dụng điện tiết kiệm và hiệu quả phải được xem là giải pháp quan trọng, cấp bách nhằm tiếp tục duy trì ổn định an ninh năng lượng, phát triển bền vững, tăng trưởng kinh tế trong thời gian tới.</w:t>
      </w:r>
    </w:p>
    <w:p>
      <w:r>
        <w:t>Thực hiện Chỉ thị số 20/CT-TTg ngày 08/6/2023 của Thủ tướng Chính phủ về việc tăng cường tiết kiệm điện giai đoạn 2023-2025 và các năm tiếp theo, nhằm tiếp tục thực hiện các biện pháp, giải pháp tiết kiệm điện, nâng cao hiệu quả sử dụng điện, sử dụng năng lượng trong hoạt động sản xuất, kinh doanh của doanh nghiệp và đời sống sinh hoạt của nhân dân trên địa bàn tỉnh, đồng thời góp phần đảm bảo cung cấp điện ổn định, an toàn, hạn chế mức thấp nhất việc ngừng, giảm cung cấp điện có thể xảy ra trong các tháng mùa khô hàng năm; Ủy ban nhân dân tỉnh yêu cầu các sở, ban, ngành, đoàn thể của tỉnh, Ủy ban nhân dân huyện, thành phố, Công ty Điện lực Thái Bình và các tổ chức, cá nhân, doanh nghiệp trên địa bàn tỉnh thực hiện nghiêm việc tiết kiệm điện với các nội dung và biện pháp cụ thể như sau:</w:t>
      </w:r>
    </w:p>
    <w:p>
      <w:r>
        <w:t>1. Thực hiện tốt các biện pháp tiết kiệm điện năng:</w:t>
      </w:r>
    </w:p>
    <w:p>
      <w:r>
        <w:t>1.1. Đối với các cơ quan, công sở, đơn vị hành chính, sự nghiệp:</w:t>
      </w:r>
    </w:p>
    <w:p>
      <w:r>
        <w:t>- Xây dựng và tổ chức triển khai kế hoạch tiết kiệm điện cho đơn vị mình, đảm bảo hằng năm tối thiểu tiết kiệm 5% tổng điện năng tiêu thụ trong năm.</w:t>
      </w:r>
    </w:p>
    <w:p>
      <w:r>
        <w:t>- Xây dựng, ban hành và tổ chức thực hiện hiệu quả quy định về sử dụng điện, sửa chữa, bảo dưỡng các trang thiết bị sử dụng điện tại cơ quan, đơn vị theo nguyên tắc sau:</w:t>
      </w:r>
    </w:p>
    <w:p>
      <w:r>
        <w:t>+ Tắt các thiết bị dùng điện không cần thiết khi ra khỏi phòng và hết giờ làm việc, cắt hẳn nguồn điện nếu không sử dụng các thiết bị khi hết giờ làm việc.</w:t>
      </w:r>
    </w:p>
    <w:p>
      <w:r>
        <w:t>+ Tận dụng tối đa ánh sáng và thông gió tự nhiên, tắt bớt đèn chiếu sáng khi số người làm việc trong phòng giảm. Giảm ít nhất 50% số lượng đèn chiếu sáng chung ở hành lang, khu vực sân, vườn và hàng rào.</w:t>
      </w:r>
    </w:p>
    <w:p>
      <w:r>
        <w:t>+ Chỉ sử dụng điều hòa nhiệt độ khi thật cần thiết, cài đặt chế độ làm mát từ 26°C trở lên, sử dụng điều hòa kết hợp với quạt. Dùng quạt thay thế điều hòa nhiệt độ khi thời tiết không quá nóng.</w:t>
      </w:r>
    </w:p>
    <w:p>
      <w:r>
        <w:t>+ Khi cải tạo hoặc trang bị mới phải sử dụng phương tiện, thiết bị sử dụng năng lượng hiệu suất cao theo quy định hoặc thiết bị sử dụng điện có dán nhãn tiết kiệm năng lượng, đèn năng lượng mặt trời; nghiêm cấm thay thế, mua sắm mới đèn nung sáng.</w:t>
      </w:r>
    </w:p>
    <w:p>
      <w:r>
        <w:t>- Phổ biến, quán triệt việc thực hiện tiết kiệm điện tới toàn thể cán bộ, nhân viên, người lao động; đưa nội dung sử dụng điện tiết kiệm vào chỉ tiêu đánh giá mức độ hoàn thành nhiệm vụ, chấp hành kỷ luật nội bộ và thi đua khen thưởng hàng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mái nhà, hệ thống đun nước nóng từ năng lượng mặt trời để giảm tiêu thụ điện từ hệ thống điện quốc gia.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1.2. Đối với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phối hợp với Công ty Điện lực Thái Bình xây dựng và tổ chức triển khai kế hoạch tiết kiệm điện, theo đó phải đảm bảo tối thiểu tiết kiệm 30% tổng điện năng tiêu thụ giai đoạn 2023 - 2025 cho các hoạt động chiếu sáng nêu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Thái Bình; tuân thủ các quy định về chiếu sáng tiết kiệm và hiệu quả, sẵn sàng cắt, giảm nhu cầu sử dụng điện khi có thông báo của Công ty Điện lực Thái Bình trong trường hợp xảy ra thiếu điện; phối hợp với Công ty Điện lực Thái Bình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1.3. Đối với các hộ gia đình:</w:t>
      </w:r>
    </w:p>
    <w:p>
      <w:r>
        <w:t>- Sử dụng các thiết bị điện được dán nhãn năng lượng theo Quyết định số 04/2017/QĐ-TTg ngày 09/3/2017 của Thủ tướng Chính phủ quy định danh mục thiết bị, phương tiện phải dán nhãn năng lượng, áp dụng mức hiệu suất năng lượng tối thiểu và lộ trình thực hiện.</w:t>
      </w:r>
    </w:p>
    <w:p>
      <w:r>
        <w:t>- Thường xuyên thực hiện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26°C trở lên), sử dụng điều hòa kết hợp với quạt gió;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1.4. Đối với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đến các khách hàng.</w:t>
      </w:r>
    </w:p>
    <w:p>
      <w:r>
        <w:t>- Xây dựng kế hoạch, kịch bản phối hợp với Công ty Điện lực Thái Bình trong cắt giảm phụ tải.</w:t>
      </w:r>
    </w:p>
    <w:p>
      <w:r>
        <w:t>- Tắt hoặc giảm 50% công suất hệ thống chiếu sáng quảng cáo, trang trí trong thời gian cao điểm buổi tối của hệ thống điện, tắt toàn bộ hệ thống chiếu sáng trang trí từ 22 giờ.</w:t>
      </w:r>
    </w:p>
    <w:p>
      <w:r>
        <w:t>- Triển khai chương trình khuyến khích sử dụng nguồn năng lượng tại chỗ bằng các nguồn năng lượng tái tạo, các thiết bị điện sử dụng năng lượng tái tạo</w:t>
      </w:r>
    </w:p>
    <w:p>
      <w:r>
        <w:t>1.5. Đối với doanh nghiệp sản xuất:</w:t>
      </w:r>
    </w:p>
    <w:p>
      <w:r>
        <w:t>- Khuyến khích các doanh nghiệp tham gia thỏa thuận tự nguyện thực hiện các giải pháp về tiết kiệm năng lượng, tiết kiệm điện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Khuyến khích trang bị máy phát điện dự phòng để chủ động thêm nguồn cung cấp điện.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địa bàn tỉnh.</w:t>
      </w:r>
    </w:p>
    <w:p>
      <w:r>
        <w:t>2. Giao Sở Công Thương:</w:t>
      </w:r>
    </w:p>
    <w:p>
      <w:r>
        <w:t>- Chủ trì, phối hợp Công ty Điện lực Thái Bình, Ủy ban nhân dân huyện, thành phố và các cơ quan thông tin đại chúng tổ chức tuyên truyền quy định của Nhà nước, của Ủy ban nhân dân tỉnh về tiết kiệm điện năng và các biện pháp tiết kiệm điện, trách nhiệm tham gia thực hiện Chương trình điều chỉnh phụ tải điện (DR) để các cơ quan, doanh nghiệp, nhân dân biết và thực hiện;</w:t>
      </w:r>
    </w:p>
    <w:p>
      <w:r>
        <w:t>- Tăng cường công tác kiểm tra việc thực hiện các biện pháp tiết kiệm điện, xử lý các tổ chức, cá nhân không thực hiện các quy định về sử dụng năng lượng tiết kiệm và hiệu quả; xây dựng định mức tiết kiệm điện năng cho từng nhóm đối tượng sử dụng điện và lập danh sách khách hàng ưu tiên cấp điện khi thiếu điện trình Ủy ban nhân dân tỉnh phê duyệt.</w:t>
      </w:r>
    </w:p>
    <w:p>
      <w:r>
        <w:t>- Thực hiện các biện pháp quản lý nhu cầu điện; kiểm tra, đôn đốc các sở, ban, ngành, Ủy ban nhân dân huyện, thành phố và các doanh nghiệp trên địa bàn tỉnh thực hiện các nội dung tại Chỉ thị này; báo cáo kết quả thực hiện về Ủy ban nhân dân tỉnh và các cơ quan quản lý nhà nước có thẩm quyền theo quy định.</w:t>
      </w:r>
    </w:p>
    <w:p>
      <w:r>
        <w:t>3. Giao Công ty Điện lực Thái Bình:</w:t>
      </w:r>
    </w:p>
    <w:p>
      <w:r>
        <w:t>- Đẩy mạnh công tác tuyên truyền các hoạt động tư vấn tiết kiệm điện, quảng bá thiết bị tiết kiệm điện, xây dựng và nhân rộng các mô hình mẫu về sử dụng điện tiết kiệm và tổ chức các cuộc vận động, cuộc thi chuyên đề về tiết kiệm điện rộng rãi trong nhân dân, trong các trường học, tạo nhận thức và trở thành phong trào sử dụng điện tiết kiệm, hiệu quả và an toàn.</w:t>
      </w:r>
    </w:p>
    <w:p>
      <w:r>
        <w:t>- Phối hợp với các sở, ban, ngành chức năng, chính quyền các địa phương và các cơ quan thông tin đại chúng hướng dẫn, tuyên truyền thường xuyên, rộng rãi về các lợi ích khi tham gia Chương trình điều chỉnh phụ tải điện (DR), trách nhiệm tham gia thực hiện các chương trình DR, các biện pháp tiết kiệm điện đến khách hàng sử dụng điện tiết kiệm, hợp lý và hiệu quả.</w:t>
      </w:r>
    </w:p>
    <w:p>
      <w:r>
        <w:t>- Tổ chức ký thỏa thuận tham gia Chương trình điều chỉnh phụ tải điện (DR) với 100% các cơ sở sản xuất kinh doanh sử dụng điện lớn (≥1.000.000 kWh/năm) theo chỉ đạo của Chính phủ, Bộ Công Thương. Đồng thời, có trách nhiệm thực hiện theo Quy trình thực hiện sự kiện điều chỉnh phụ tải và các quy trình liên quan do Cục Điều tiết điện lực (Bộ Công Thương) ban hành.</w:t>
      </w:r>
    </w:p>
    <w:p>
      <w:r>
        <w:t>- Hàng năm tổ chức ký bản cam kết thực hiện chương trình, mức tiết kiệm điện năng với từng khách hàng sản xuất trọng điểm, khách hàng khu công nghiệp; xây dựng phương án đảm bảo cấp điện trong điều kiện thiếu nguồn điện theo phê duyệt của Ủy ban nhân dân tỉnh. Thực hiện các biện pháp quản lý nhu cầu điện, khuyến khích khách hàng sử dụng điện tiết kiệm, hợp lý và hiệu quả.</w:t>
      </w:r>
    </w:p>
    <w:p>
      <w:r>
        <w:t>- Đảm bảo cung ứng điện đáp ứng nhu cầu sinh hoạt của nhân dân và sản xuất kinh doanh, nhất là các doanh nghiệp trọng điểm, doanh nghiệp sản xuất có dây chuyền công nghệ liên hoàn; có kế hoạch thông báo trước lịch ngừng cung cấp điện (nếu có) theo quy định của pháp luật.</w:t>
      </w:r>
    </w:p>
    <w:p>
      <w:r>
        <w:t>- Thực hiện phương thức vận hành ổn định, an toàn trong hệ thống điện; bố trí kế hoạch sửa chữa lưới điện hợp lý; tăng cường công tác quản lý kỹ thuật, nâng cao năng lực khai thác thiết bị; hạn chế sự cố, tiết kiệm chi phí, giảm tổn thất điện năng nhằm huy động tối đa và có hiệu quả các nguồn điện trên địa bàn.</w:t>
      </w:r>
    </w:p>
    <w:p>
      <w:r>
        <w:t>- Hàng tháng, quý tổ chức theo dõi, thống kê tình hình sử dụng điện tại các cơ quan nhà nước, đơn vị sự nghiệp công lập trên địa bàn, đối chiếu chỉ tiêu tiết kiệm sản lượng điện theo kế hoạch, báo cáo Ủy ban nhân dân tỉnh (qua Sở Công Thương, Sở Tài chính) để chỉ đạo xử lý các trường hợp vi phạm.</w:t>
      </w:r>
    </w:p>
    <w:p>
      <w:r>
        <w:t>4. Giao Sở Tài chính chủ trì phối hợp với Sở Công Thương, Công ty Điện lực Thái Bình kiểm tra việc thực hiện giảm kinh phí trong việc sử dụng điện hàng năm của cơ quan, đơn vị được hưởng từ ngân sách nhà nước.</w:t>
      </w:r>
    </w:p>
    <w:p>
      <w:r>
        <w:t>5. Giao Sở Thông tin và Truyền thông, Đài Phát thanh và Truyền hình Thái Bình, Báo Thái Bình phối hợp với Sở Công Thương, Công ty Điện lực Thái Bình xây dựng các chương trình phát thanh và truyền hình về tiết kiệm điện, dành thời lượng thích hợp để tuyên truyền chủ trương của nhà nước về thực hiện các giải pháp tiết kiệm điện; thông báo nội dung Chỉ thị này để các cơ quan, doanh nghiệp và nhân dân trong tỉnh biết, thực hiện nhằm nâng cao nhận thức cho cộng đồng trong việc sử dụng năng lượng tiết kiệm và hiệu quả.</w:t>
      </w:r>
    </w:p>
    <w:p>
      <w:r>
        <w:t>6. Giao Ủy ban nhân dân huyện, thành phố:</w:t>
      </w:r>
    </w:p>
    <w:p>
      <w:r>
        <w:t>- Chỉ đạo các cơ quan, đơn vị trên địa bàn quản lý nghiêm túc thực hiện các biện pháp tiết kiệm điện theo nội dung Chỉ thị số 20/CT-TTg ngày 08/6/2023 của Thủ tướng Chính phủ; xây dựng kế hoạch triển khai Chương trình tiết kiệm điện trên địa bàn; giám sát việc thực hiện tiết kiệm điện theo chỉ đạo của Thủ tướng Chính phủ và của Ủy ban nhân dân tỉnh tại Chỉ thị này.</w:t>
      </w:r>
    </w:p>
    <w:p>
      <w:r>
        <w:t>- Phối hợp với Công ty Điện lực Thái Bình tổ chức tuyên truyền, phổ biến sâu rộng chủ trương của nhà nước về giải pháp sử dụng điện tiết kiệm đến tất cả các cơ quan, đơn vị, tổ chức, hộ gia đình và cá nhân sử dụng điện thuộc địa bàn quản lý.</w:t>
      </w:r>
    </w:p>
    <w:p>
      <w:r>
        <w:t>7. Chỉ thị này thay thế Chỉ thị số 09/CT-UBND ngày 12/5/2021 của Ủy ban nhân dân tỉnh về việc tăng cường thực hiện tiết kiệm điện trên địa bàn tỉnh Thái Bình giai đoạn 2021-2025.</w:t>
      </w:r>
    </w:p>
    <w:p>
      <w:r>
        <w:t>Nhận Chỉ thị này, yêu cầu các cấp, các ngành tổ chức quán triệt và thực hiện nghiêm túc. Sở Công Thương chủ trì, phối hợp với Công ty Điện lực Thái Bình có trách nhiệm tổ chức triển khai, kiểm tra việc thực hiện Chỉ thị này và theo dõi, tổng hợp, báo cáo kết quả thực hiện về Ủy ban nhân dân tỉnh./.</w:t>
      </w:r>
    </w:p>
    <w:p>
      <w:r>
        <w:t>Nơi nhận:</w:t>
      </w:r>
    </w:p>
    <w:p>
      <w:r>
        <w:t>- Bộ Công Thương;</w:t>
      </w:r>
    </w:p>
    <w:p>
      <w:r>
        <w:t>- Thường trực Tỉnh ủy;</w:t>
      </w:r>
    </w:p>
    <w:p>
      <w:r>
        <w:t>- Lãnh đạo HĐND tỉnh;</w:t>
      </w:r>
    </w:p>
    <w:p>
      <w:r>
        <w:t>- Chủ tịch, các PCT UBND tỉnh;</w:t>
      </w:r>
    </w:p>
    <w:p>
      <w:r>
        <w:t>- Tập đoàn Điện lực Việt Nam;</w:t>
      </w:r>
    </w:p>
    <w:p>
      <w:r>
        <w:t>- Các sở, ban, ngành, đoàn thể của tỉnh;</w:t>
      </w:r>
    </w:p>
    <w:p>
      <w:r>
        <w:t>- UBND các huyện, thành phố;</w:t>
      </w:r>
    </w:p>
    <w:p>
      <w:r>
        <w:t>- Cổng Thông tin điện tử tỉnh;</w:t>
      </w:r>
    </w:p>
    <w:p>
      <w:r>
        <w:t>- Lãnh đạo VP UBND tỉnh;</w:t>
      </w:r>
    </w:p>
    <w:p>
      <w:r>
        <w:t>- Lưu: VT, CTXDGT, TH.</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