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về đẩy mạnh tiết kiệm điện và đảm bảo việc cung ứng điện mùa khô năm 2023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08/CT-UBND</w:t>
      </w:r>
    </w:p>
    <w:p>
      <w:r>
        <w:t>Thừa Thiên Huế, ngày 22 tháng 5 năm 2023</w:t>
      </w:r>
    </w:p>
    <w:p>
      <w:r>
        <w:t>CHỈ THỊ</w:t>
      </w:r>
    </w:p>
    <w:p>
      <w:r>
        <w:t>VỀ VIỆC ĐẨY MẠNH TIẾT KIỆM ĐIỆN VÀ ĐẢM BẢO VIỆC CUNG ỨNG ĐIỆN MÙA KHÔ NĂM 2023 TRÊN ĐỊA BÀN TỈNH THỪA THIÊN HUẾ</w:t>
      </w:r>
    </w:p>
    <w:p>
      <w:r>
        <w:t>Do ảnh hưởng của hiện tượng El Nino, tình trạng nắng nóng, hạn hán đã làm cho các hồ thuỷ điện thiếu hụt nguồn nước nghiêm trọng và dự báo việc thiếu hụt này sẽ tiếp diễn đến cuối mùa cạn năm 2023, gây ảnh hưởng lớn đến nguồn cung cấp điện của cả nước.</w:t>
      </w:r>
    </w:p>
    <w:p>
      <w:r>
        <w:t>Thực hiện Công điện số 397/CĐ-TTg ngày 13/5/2023 của Thủ tướng Chính phủ về việc chủ động triển khai các biện pháp cấp bách ứng phó với nguy cơ nắng nóng, hạn hán, thiếu nước, xâm nhập mặn; Nhằm đẩy mạnh tiết kiệm điện và đảm bảo cung cấp điện an toàn, ổn định trên địa bàn tỉnh Thừa Thiên Huế trong năm 2023, đặc biệt là giai đoạn cao điểm nắng nóng có nguy cơ thiếu điện do thiếu hụt nguồn nước, Chủ tịch UBND tỉnh Thừa Thiên Huế yêu cầu Thủ trưởng các cơ quan, đơn vị, doanh nghiệp sản xuất, kinh doanh và nhân dân trên địa bàn tỉnh thực hiện các biện pháp tăng cường tiết kiệm điện tại Chỉ thị số 14/CT-UBND ngày 01 tháng 7 năm 2020 của UBND tỉnh, đồng thời nghiêm túc thực hiện các công việc sau:</w:t>
      </w:r>
    </w:p>
    <w:p>
      <w:r>
        <w:t>1. Thủ trưởng các Sở, ban, ngành; Chủ tịch UBND các huyện, thị xã và thành phố Huế</w:t>
      </w:r>
    </w:p>
    <w:p>
      <w:r>
        <w:t>- Đẩy mạnh công tác tuyên truyền nâng cao nhận thức toàn dân về tình hình khó khăn trong cung cấp điện hiện nay, tạo sự đồng thuận trong nhân dân về chủ trương tiết kiệm điện trong hoạt sản xuất, kinh doanh và sinh hoạt trên địa bàn tỉnh, đặc biệt là trong giai đoạn cao điểm nắng nóng để đảm bảo an toàn, ổn định trong cung ứng điện.</w:t>
      </w:r>
    </w:p>
    <w:p>
      <w:r>
        <w:t>- Tăng cường triển khai các biện pháp tiết kiệm điện tại cơ quan, công sở và triển khai thực hiện các nhiệm vụ tại Kế hoạch số 161/KH-UBND ngày 19 tháng 4 năm 2022 của UBND tỉnh thực hiện các nhiệm vụ về sử dụng năng lượng tiết kiệm và hiệu quả năm 2023 trên địa bàn tỉnh Thừa Thiên Huế.</w:t>
      </w:r>
    </w:p>
    <w:p>
      <w:r>
        <w:t>- Tăng cường công tác kiểm tra, giám sát việc thực hiện các biện pháp tiết kiệm điện, xử lý kịp thời các tổ chức, cá nhân không thực hiện tiết kiệm điện theo quy định của Nhà nước.</w:t>
      </w:r>
    </w:p>
    <w:p>
      <w:r>
        <w:t>2. Ban quản lý Khu kinh tế, công nghiệp tỉnh</w:t>
      </w:r>
    </w:p>
    <w:p>
      <w:r>
        <w:t>- Phối hợp với Công ty Điện lực Thừa Thiên Huế thông tin tới các doanh nghiệp trong các Khu công nghiệp trên địa bàn tỉnh về tình hình cung ứng điện mùa khô năm 2023, thực hiện tiết kiệm điện; chủ động điều chỉnh Kế hoạch sản xuất của đơn vị cho phù hợp; Chỉ đạo các doanh nghiệp, đặc biệt các doanh nghiệp có mức tiêu thụ điện lớn tham gia Chương trình điều chỉnh phụ tải (DR) - phi thương mại theo quy định tại Thông tư số 23/2017/TT-BCT ngày 16/11/2017 của Bộ Công Thương.</w:t>
      </w:r>
    </w:p>
    <w:p>
      <w:r>
        <w:t>- Tăng cường kiểm tra, giám sát các đơn vị các doanh nghiệp sản xuất công nghiệp trong các khu kinh tế, khu công nghiệp về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3. Công ty Điện lực Thừa Thiên Huế</w:t>
      </w:r>
    </w:p>
    <w:p>
      <w:r>
        <w:t>- Xây dựng chi tiết phương án đảm bảo cung cấp điện trên địa bàn tỉnh trong mùa khô và cả năm 2023; báo cáo UBND tỉnh các nội dung vướng mắc, khó khăn để UBND tỉnh chỉ đạo, giải quyết kịp thời.</w:t>
      </w:r>
    </w:p>
    <w:p>
      <w:r>
        <w:t>- Đảm bảo cung cấp điện cho các phụ tải quan trọng, ưu tiên cấp điện trên địa bàn tỉnh năm 2023 đã được UBND tỉnh phê duyệt  (tại Quyết định số 70/QĐ-UBND ngày 06/01/2023) . Trong trường hợp phải thực hiện ngừng, giảm cung cấp điện theo quy định tại Điều 5, Điều 6 của Thông tư số 22/2020/TT-BCT ngày 09/9/2020 của Bộ Công Thương, Công ty Điện lực Thừa Thiên Huế phải thông báo cụ thể các khu vực, thời gian thực hiện ngừng, giảm cung cấp điện theo đúng quy định cho khách hàng biết trước để chủ động kế hoạch sản xuất, kinh doanh của doanh nghiệp và sinh hoạt của người dân.</w:t>
      </w:r>
    </w:p>
    <w:p>
      <w:r>
        <w:t>- Chỉ đạo Điện lực thành viên phối hợp với UBND các huyện, thị xã, thành phố Huế tăng cường công tác tuyên truyền, vận động các hộ gia đình, doanh nghiệp tiêu thụ điện lớn, các cơ sở sử dụng năng lượng trọng điểm, kinh doanh dịch vụ thực hiện các biện pháp tiết kiệm năng lượng, sử dụng các thiết bị điện hợp lý, giảm công suất vào giờ cao điểm.</w:t>
      </w:r>
    </w:p>
    <w:p>
      <w:r>
        <w:t>4. Đài Phát thanh và Truyền hình tỉnh, Báo Thừa Thiên Huế</w:t>
      </w:r>
    </w:p>
    <w:p>
      <w:r>
        <w:t>Xây dựng các chuyên mục tuyên truyền về tiết kiệm điện trên địa bàn tỉnh. Tăng cường thực hiện các bài viết thông tin về chủ trương, chính sách của Chính phủ, UBND tỉnh trong việc thực hiện tiết kiệm điện, đặc biệt là trong giai đoạn mùa khô năm 2023.</w:t>
      </w:r>
    </w:p>
    <w:p>
      <w:r>
        <w:t>5. Sở Công Thương:</w:t>
      </w:r>
    </w:p>
    <w:p>
      <w:r>
        <w:t>Chủ động làm việc với Công ty Điện lực Thừa Thiên Huế để nắm tình hình thực tế việc điều tiết, cung ứng điện, cắt giảm, sa thải phụ tải đảm bảo theo đúng quy định (lưu ý chế độ báo cáo); đảm bảo năng lượng cho sản xuất kinh doanh và phục vụ người dân; báo cáo UBND tỉnh định kỳ hàng tuần để kịp thời theo dõi, chỉ đạo.</w:t>
      </w:r>
    </w:p>
    <w:p>
      <w:r>
        <w:t>6.  Thủ trưởng các cơ quan, đơn vị, lãnh đạo các doanh nghiệp sản xuất kinh doanh trên địa bàn tỉnh có trách nhiệm ban hành các văn bản quy định về sử dụng điện tiết kiệm và hiệu quả tại cơ quan, đơn vị; xây dựng kế hoạch, đôn đốc và kiểm tra thường xuyên việc sử dụng điện tiết kiệm.</w:t>
      </w:r>
    </w:p>
    <w:p>
      <w:r>
        <w:t>7.  Thủ trưởng các sở, ban, ngành, cơ quan đơn vị thuộc tỉnh, Chủ tịch UBND các huyện, thị xã, thành phố Huế và các tổ chức, cá nhân có hoạt động điện lực và sử dụng điện có trách nhiệm thi hành, tổ chức triển khai thực hiện Chỉ thị này.</w:t>
      </w:r>
    </w:p>
    <w:p>
      <w:r>
        <w:t>Nơi nhận:</w:t>
      </w:r>
    </w:p>
    <w:p>
      <w:r>
        <w:t>- Bộ Công Thương (b/c);</w:t>
      </w:r>
    </w:p>
    <w:p>
      <w:r>
        <w:t>- TVTU, TT HĐND tỉnh (b/c);</w:t>
      </w:r>
    </w:p>
    <w:p>
      <w:r>
        <w:t>- CT và các PCT UBND tỉnh;</w:t>
      </w:r>
    </w:p>
    <w:p>
      <w:r>
        <w:t>- Các Sở, Ban, ngành cấp tỉnh;</w:t>
      </w:r>
    </w:p>
    <w:p>
      <w:r>
        <w:t>- UBND các huyện, T.X và TP Huế;</w:t>
      </w:r>
    </w:p>
    <w:p>
      <w:r>
        <w:t>- Các Cơ quan, đơn vị TW trên địa bàn;</w:t>
      </w:r>
    </w:p>
    <w:p>
      <w:r>
        <w:t>- TCT Điện lực miền Trung; Cty Điện lực TT Huế;</w:t>
      </w:r>
    </w:p>
    <w:p>
      <w:r>
        <w:t>- Truyền Tải điện TT Huế;</w:t>
      </w:r>
    </w:p>
    <w:p>
      <w:r>
        <w:t>- Công ty CP MT và CT Đô thị Huế;</w:t>
      </w:r>
    </w:p>
    <w:p>
      <w:r>
        <w:t>- Các cơ sở SDNL trọng điểm trên địa bàn;</w:t>
      </w:r>
    </w:p>
    <w:p>
      <w:r>
        <w:t>- Báo TTH, Đài VTV8, Đài TRT;</w:t>
      </w:r>
    </w:p>
    <w:p>
      <w:r>
        <w:t>- Cổng thông tin điện tử tỉnh;</w:t>
      </w:r>
    </w:p>
    <w:p>
      <w:r>
        <w:t>- VP: CVP, các PCVP UBND tỉnh;</w:t>
      </w:r>
    </w:p>
    <w:p>
      <w:r>
        <w:t>- Lưu: VT, CT.</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