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08/CT-UBND năm 2025 tổ chức cuộc bầu cử đại biểu Quốc hội khoá XVI và đại biểu Hội đồng nhân dân các cấp nhiệm kỳ 2026-2031 do tỉnh Hưng Yên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16/10/2025</w:t>
            </w:r>
          </w:p>
        </w:tc>
      </w:tr>
      <w:tr>
        <w:tc>
          <w:tcPr>
            <w:tcW w:type="dxa" w:w="4320"/>
          </w:tcPr>
          <w:p>
            <w:r>
              <w:t>Ngày hiệu lực</w:t>
            </w:r>
          </w:p>
        </w:tc>
        <w:tc>
          <w:tcPr>
            <w:tcW w:type="dxa" w:w="4320"/>
          </w:tcPr>
          <w:p>
            <w:r>
              <w:t>16/10/2025</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08/CT-UBND</w:t>
      </w:r>
    </w:p>
    <w:p>
      <w:r>
        <w:t>Hưng Yên, ngày 16 tháng 10 năm 2025</w:t>
      </w:r>
    </w:p>
    <w:p>
      <w:r>
        <w:t>CHỈ THỊ</w:t>
      </w:r>
    </w:p>
    <w:p>
      <w:r>
        <w:t>VỀ TỔ CHỨC CUỘC BẦU CỬ ĐẠI BIỂU QUỐC HỘI KHÓA XVI VÀ ĐẠI BIỂU HỘI ĐỒNG NHÂN DÂN CÁC CẤP NHIỆM KỲ 2026 - 2031</w:t>
      </w:r>
    </w:p>
    <w:p>
      <w:r>
        <w:t>Ngày 21 tháng 5 năm 2025, Quốc hội đã ban hành Nghị quyết số 199/2025/QH15 về việc rút ngắn nhiệm kỳ Quốc hội khóa XV và Hội đồng nhân dân các cấp nhiệm kỳ 2021 - 2026; Ngày bầu cử đại biểu Quốc hội khóa XVI và đại biểu Hội đồng nhân dân các cấp nhiệm kỳ 2026 - 2031, theo đó, Ngày bầu cử đại biểu Quốc hội khóa XVI và đại biểu Hội đồng nhân dân các cấp nhiệm kỳ 2026 - 2031 sẽ được tiến hành vào Chủ nhật, ngày 15 tháng 3 năm 2026.</w:t>
      </w:r>
    </w:p>
    <w:p>
      <w:r>
        <w:t>Ngày 18 tháng 9 năm 2025, Thủ tướng Chính phủ ban hành Chỉ thị số 28/CT-TTg về tổ chức cuộc bầu cử đại biểu Quốc hội khóa XVI và đại biểu Hội đồng nhân dân các cấp nhiệm kỳ 2026 - 2031.</w:t>
      </w:r>
    </w:p>
    <w:p>
      <w:r>
        <w:t>Cuộc bầu cử đại biểu Quốc hội khóa XVI và đại biểu Hội đồng nhân dân các cấp nhiệm kỳ 2026 - 2031 là sự kiện chính trị lớn, có ý nghĩa quan trọng đối với cả nước và từng địa phương; được tổ chức vào thời điểm đất nước đã tiến hành công cuộc đổi mới gần 40 năm, đạt được nhiều thành tựu rất quan trọng, toàn diện trên tất cả các lĩnh vực, tạo nhiều dấu ấn nổi bật, vị thế của nước ta trong khu vực và trên trường quốc tế ngày càng lớn mạnh. Cuộc cách mạng về tổ chức bộ máy và vận hành chính quyền địa phương 02 cấp là hành trang mới, tạo khí thế mới đưa đất nước bước vào kỷ nguyên mới - kỷ nguyên vươn mình, phát triển giàu mạnh, văn minh, phồn vinh, thịnh vượng.</w:t>
      </w:r>
    </w:p>
    <w:p>
      <w:r>
        <w:t>Cùng với Đại hội đại biểu toàn quốc lần thứ XIV của Đảng, cuộc bầu cử đại biểu Quốc hội khóa XVI và đại biểu Hội đồng nhân dân các cấp nhiệm kỳ 2026 - 2031 được Đảng, Quốc hội, Chính phủ xác định là những nhiệm vụ công tác trọng tâm của toàn Đảng, toàn dân và toàn quân trong năm 2026; là đợt vận động và sinh hoạt dân chủ sâu rộng trong mọi tầng lớp Nhân dân để lựa chọn, bầu được những đại biểu ưu tú, đại diện cho Nhân dân cả nước tại Quốc hội, cơ quan quyền lực nhà nước cao nhất trong nhiệm kỳ Quốc hội khóa XVI và các đại biểu đại diện cho Nhân dân địa phương tại Hội đồng nhân dân các cấp, cơ quan quyền lực nhà nước ở địa phương trong nhiệm kỳ 2026 - 2031.</w:t>
      </w:r>
    </w:p>
    <w:p>
      <w:r>
        <w:t>Để cuộc bầu cử đại biểu Quốc hội khóa XVI và đại biểu Hội đồng nhân dân các cấp nhiệm kỳ 2026 - 2031 được tổ chức bảo đảm dân chủ, bình đẳng, đúng pháp luật, an toàn, tiết kiệm và thực sự là ngày hội của toàn dân, tạo điều kiện thuận lợi nhất để Nhân dân thực hiện đầy đủ quyền làm chủ của mình trong việc lựa chọn, giới thiệu, bầu người có đủ đức, đủ tài, xứng đáng đại diện cho Nhân dân cả nước tại Quốc hội và Hội đồng nhân dân các cấp, Chủ tịch Ủy ban nhân dân tỉnh chỉ thị:</w:t>
      </w:r>
    </w:p>
    <w:p>
      <w:r>
        <w:t>1. Sở Nội vụ là cơ quan thường trực, chịu trách nhiệm trước Ủy ban nhân dân tỉnh, Chủ tịch Ủy ban nhân dân tỉnh trong việc tham mưu, giúp Ủy ban nhân dân tỉnh, Chủ tịch Ủy ban nhân dân tỉnh chỉ đạo các sở, ban, ngành tỉnh, Ủy ban nhân dân các xã, phường (sau đây gọi là cấp xã) thực hiện công tác bầu cử theo quy định của pháp luật và phân công của Ủy ban bầu cử tỉnh; hướng dẫn, tập huấn nghiệp vụ công tác tổ chức bầu cử trên địa bàn tỉnh; hướng dẫn và thực hiện công tác thi đua, khen thưởng trong tổ chức bầu cử theo quy định; kiểm tra, đôn đốc Ủy ban nhân dân cấp xã thực hiện các quy định của pháp luật về bầu cử và các văn bản hướng dẫn của Hội đồng bầu cử quốc gia, Ủy ban Thường vụ Quốc hội, Chính phủ, Thủ tướng Chính phủ, Ủy ban Trung ương Mặt trận Tổ quốc Việt Nam, Ủy ban bầu cử tỉnh, Ủy ban nhân dân tỉnh và Chủ tịch Ủy ban nhân dân tỉnh; phối hợp chặt chẽ với Văn phòng Ủy ban nhân dân tỉnh, các cơ quan liên quan theo dõi, cập nhật tình hình chuẩn bị, tiến độ thực hiện các bước của công tác bầu cử tại các sở, ban, ngành tỉnh, Ủy ban nhân dân cấp xã để kịp thời tổng hợp, báo cáo Ủy ban nhân dân tỉnh, Chủ tịch Ủy ban nhân dân tỉnh theo đúng quy định của pháp luật về bầu cử.</w:t>
      </w:r>
    </w:p>
    <w:p>
      <w:r>
        <w:t>2. Sở Văn hóa, Thể thao và Du lịch chủ trì, phối hợp với Ban Tuyên giáo và Dân vận Tỉnh ủy và các cơ quan liên quan xây dựng, ban hành kế hoạch triển khai công tác thông tin, tuyên truyền; chỉ đạo và hướng dẫn các cơ quan thông tin, báo chí ở địa phương tổ chức tuyên truyền kịp thời, sâu rộng trong cán bộ, công chức, viên chức, lực lượng vũ trang và các tầng lớp Nhân dân về ý nghĩa, tầm quan trọng của cuộc bầu cử; quyền ứng cử, quyền bầu cử của công dân theo quy định của Hiến pháp; các nội dung cơ bản của Luật Tổ chức Quốc hội, Luật Tổ chức chính quyền địa phương, Luật Bầu cử đại biểu Quốc hội và đại biểu Hội đồng nhân dân, các văn bản hướng dẫn bầu cử của các cơ quan Trung ương, của tỉnh, góp phần nâng cao ý thức làm chủ, tinh thần tự giác của mọi công dân, cơ quan, tổ chức trong thực hiện công tác bầu cử.</w:t>
      </w:r>
    </w:p>
    <w:p>
      <w:r>
        <w:t>Phối hợp với Công an tỉnh phòng chống tấn công mạng, bảo đảm an ninh mạng, bảo vệ hệ thống thông tin phục vụ bầu cử, ngăn chặn và xử lý kịp thời các hành vi phát tán thông tin sai lệch, gây ảnh hưởng đến cuộc bầu cử.</w:t>
      </w:r>
    </w:p>
    <w:p>
      <w:r>
        <w:t>3. Công an tỉnh</w:t>
      </w:r>
    </w:p>
    <w:p>
      <w:r>
        <w:t>Xây dựng kế hoạch, phương án bảo đảm an ninh chính trị và trật tự, an toàn xã hội, an toàn giao thông trong suốt quá trình chuẩn bị, tổ chức cuộc bầu cử, đặc biệt chú trọng bảo đảm an ninh, trật tự tại những địa bàn trọng điểm; chỉ đạo và hướng dẫn các lực lượng Công an tham gia cuộc bầu cử.</w:t>
      </w:r>
    </w:p>
    <w:p>
      <w:r>
        <w:t>Chủ trì, phối hợp với Sở Khoa học và Công nghệ, Sở Văn hóa, Thể thao và Du lịch, các cơ quan liên quan phòng chống tấn công mạng, bảo đảm an ninh mạng, bảo vệ hệ thống thông tin phục vụ bầu cử, ngăn chặn và xử lý kịp thời các hành vi phát tán thông tin sai lệch, gây ảnh hưởng đến cuộc bầu cử.</w:t>
      </w:r>
    </w:p>
    <w:p>
      <w:r>
        <w:t>Cung cấp dữ liệu dân cư ớ địa phương cho Thường trực Hội đồng nhân dân, Ủy ban nhân dân, Ủy ban bầu cử các cấp và Sở Nội vụ để phục vụ cho việc tổng hợp, thống kê số liệu dân số, danh sách cử tri theo từng đơn vị hành chính cấp xã; hướng dẫn việc khai thác, sử dụng Cơ sở dữ liệu Quốc gia về dân cư và ứng dụng định danh điện tử (VNeID) trong quá trình lập danh sách cử tri, in thẻ cử tri,...</w:t>
      </w:r>
    </w:p>
    <w:p>
      <w:r>
        <w:t>4. Bộ Chỉ huy Quân sự tỉnh</w:t>
      </w:r>
    </w:p>
    <w:p>
      <w:r>
        <w:t>Xây dựng kế hoạch, phương án triển khai lực lượng bảo đảm an ninh chính trị và trật tự, an toàn xã hội trong suốt quá trình chuẩn bị, tổ chức cuộc bầu cử, đặc biệt chú trọng bảo đảm an ninh, trật tự tại những địa bàn trọng điểm, khu vực trọng yếu về quốc phòng; chỉ đạo và hướng dẫn các lực lượng quân đội tham gia cuộc bầu cử.</w:t>
      </w:r>
    </w:p>
    <w:p>
      <w:r>
        <w:t>Phối hợp chặt chẽ với Ủy ban nhân dân các xã, phường trong quá trình triển khai thực hiện công tác bầu cử.</w:t>
      </w:r>
    </w:p>
    <w:p>
      <w:r>
        <w:t>5. Sở Khoa học và Công nghệ</w:t>
      </w:r>
    </w:p>
    <w:p>
      <w:r>
        <w:t>Xây dựng kế hoạch, phương án cụ thể bảo đảm thông tin liên lạc thông suốt trong quá trình chuẩn bị, tổ chức bầu cử; đặc biệt là thời điểm trước, trong và sau ngày bầu cử.</w:t>
      </w:r>
    </w:p>
    <w:p>
      <w:r>
        <w:t>Hướng dẫn việc tăng cường chuyển đổi số, ứng dụng công nghệ thông tin trong triển khai thực hiện công tác bầu cử.</w:t>
      </w:r>
    </w:p>
    <w:p>
      <w:r>
        <w:t>Phối hợp với Công an tỉnh phòng chống tấn công mạng, bảo đảm an ninh mạng, bảo vệ hệ thống thông tin phục vụ bầu cử, ngăn chặn và xử lý kịp thời các hành vi phát tán thông tin sai lệch, gây ảnh hưởng đến cuộc bầu cử.</w:t>
      </w:r>
    </w:p>
    <w:p>
      <w:r>
        <w:t>6. Sở Xây dựng</w:t>
      </w:r>
    </w:p>
    <w:p>
      <w:r>
        <w:t>Xây dựng kế hoạch, phương án cụ thể bảo đảm trật tự, an toàn giao thông trong quá trình chuẩn bị, tổ chức bầu cử; đặc biệt là thời điểm trước, trong và sau ngày bầu cử.</w:t>
      </w:r>
    </w:p>
    <w:p>
      <w:r>
        <w:t>7. Sở Tài chính căn cứ tình hình thực tế và khả năng cân đối ngân sách của địa phương, tham mưu báo cáo Ủy ban nhân dân tỉnh bố trí kinh phí kịp thời để các cơ quan của tỉnh, các địa phương thực hiện công tác bầu cử; hướng dẫn việc lập dự toán, quản lý, sử dụng, quyết toán kinh phí bầu cử.</w:t>
      </w:r>
    </w:p>
    <w:p>
      <w:r>
        <w:t>8. Sở Y tế chủ trì, phối hợp với các cơ quan liên quan thường xuyên theo dõi, cập nhật tình hình dịch bệnh; chỉ đạo các đơn vị y tế phối hợp với chính quyền địa phương các cấp, các tổ chức phụ trách bầu cử chủ động xây dựng các phương án đáp ứng phòng, chống dịch bệnh, bảo đảm an toàn trong thời gian chuẩn bị và tổ chức cuộc bầu cử.</w:t>
      </w:r>
    </w:p>
    <w:p>
      <w:r>
        <w:t>9. Sở Nông nghiệp và Môi trường chủ trì, phối hợp với các cơ quan liên quan thường xuyên theo dõi, cập nhật tình hình, chủ động ứng phó với những tình huống thiên tai xảy ra; chủ động xây dựng các phương án và phối hợp với các địa phương nhằm kịp thời ứng phó với những tình huống thiên tai có thể xảy ra ở các địa bàn, khu vực trong thời gian chuẩn bị và tổ chức cuộc bầu cử.</w:t>
      </w:r>
    </w:p>
    <w:p>
      <w:r>
        <w:t>10. Thanh tra tỉnh chủ trì, phối hợp với các cơ quan liên quan hướng dẫn việc kê khai tài sản đối với người được giới thiệu ứng cử đại biểu Quốc hội và đại biểu Hội đồng nhân dân các cấp theo chỉ đạo của Hội đồng bầu cử quốc gia và Ủy ban Thường vụ Quốc hội; chủ trì hoặc phối hợp với các sở, ngành, địa phương tập trung giải quyết kịp thời, đúng pháp luật các khiếu nại, tố cáo của công dân trước, trong và sau cuộc bầu cử.</w:t>
      </w:r>
    </w:p>
    <w:p>
      <w:r>
        <w:t>11. Ủy ban nhân dân cấp xã trong phạm vi nhiệm vụ, quyền hạn của mình có trách nhiệm phối hợp với Thường trực Hội đồng nhân dân, Ban Thường trực Ủy ban Mặt trận Tổ quốc cùng cấp, các tổ chức phụ trách bầu cử ở địa phương tổ chức thực hiện cuộc bầu cử đại biểu Quốc hội khóa XVI và đại biểu Hội đồng nhân dân các cấp nhiệm kỳ 2026 - 2031 theo đúng chỉ đạo của các cơ quan Trung ương và Tỉnh ủy, Hội đồng nhân dân, Ủy ban nhân dân tỉnh, Chủ tịch Ủy ban nhân dân tỉnh; chủ động thực hiện và bảo đảm tiến độ việc chuẩn bị cho cuộc bầu cử; công tác hiệp thương lựa chọn, giới thiệu người ứng cử đại biểu Quốc hội và đại biểu Hội đồng nhân dân các cấp; trình tự các bước tiến hành công việc trước, trong, sau ngày bầu cử và các điều kiện vật chất, kỹ thuật phục vụ cho cuộc bầu cử.</w:t>
      </w:r>
    </w:p>
    <w:p>
      <w:r>
        <w:t>Ủy ban nhân dân cấp xã chịu trách nhiệm bảo đảm hạ tầng, cơ sở vật chất phục vụ cuộc bầu cử; chỉ đạo các cơ quan quân sự, công an ở địa phương xây dựng các kế hoạch, biện pháp cụ thể nhằm giữ vững an ninh chính trị, trật tự, an toàn xã hội trên địa bàn và tại các địa điểm bỏ phiếu; bảo đảm cho cuộc bầu cử diễn ra an toàn, đúng pháp luật; xây dựng phương án dự phòng, kịch bản tổ chức bầu cử trong điều kiện khẩn cấp (dịch bệnh, thiên tai...) để bảo đảm cuộc bầu cử được tiến hành liên tục, không bị gián đoạn. Đồng thời, tập trung triển khai có hiệu quả nhiệm vụ phát triển kinh tế - xã hội năm 2025 của địa phương, chuẩn bị tốt cho việc thực hiện kế hoạch phát triển kinh tế - xã hội năm 2026 và cả giai đoạn 2026 - 2031.</w:t>
      </w:r>
    </w:p>
    <w:p>
      <w:r>
        <w:t>12. Chủ tịch Ủy ban nhân dân cấp xã chịu trách nhiệm trước Ủy ban nhân dân tỉnh, Chủ tịch Ủy ban nhân dân tỉnh về công tác tổ chức, thực hiện cuộc bầu cử đại biểu Quốc hội khóa XVI và đại biểu Hội đồng nhân dân các cấp nhiệm kỳ 2026 - 2031 ở địa phương theo quy định của Luật Bầu cử đại biểu Quốc hội và đại biểu Hội đồng nhân dân, các chỉ đạo của Trung ương và Tỉnh ủy, Hội đồng nhân dân, Ủy ban nhân dân tỉnh, Chủ tịch Ủy ban nhân dân tỉnh và của các sở, ban, ngành tỉnh.</w:t>
      </w:r>
    </w:p>
    <w:p>
      <w:r>
        <w:t>Chủ tịch Ủy ban nhân dân tỉnh yêu cầu Thủ trưởng các sở, ban, ngành tỉnh và Chủ tịch Ủy ban nhân dân các xã, phường trong phạm vi nhiệm vụ, quyền hạn của mình khẩn trương triển khai công tác chuẩn bị, tổ chức cuộc bầu cử; tăng cường công tác tiếp công dân, giải quyết khiếu nại, tố cáo về công tác bầu cử theo thẩm quyền; kịp thời gửi báo cáo về Sở Nội vụ, Văn phòng Ủy ban nhân dân tỉnh để tổng hợp trình Ủy ban nhân dân tỉnh, Chủ tịch Ủy ban nhân dân tỉnh về tình hình công tác chuẩn bị, triển khai và tổ chức cuộc bầu cử, trong ngày bầu cử theo tiến độ từng giai đoạn của cuộc bầu cử, bảo đảm cuộc bầu cử đại biểu Quốc hội khóa XVI và đại biểu Hội đồng nhân dân các cấp nhiệm kỳ 2026 - 2031 thành công tốt đẹp.</w:t>
      </w:r>
    </w:p>
    <w:p>
      <w:r>
        <w:t>Nhận Chỉ thị này, yêu cầu các cơ quan, đơn vị, địa phương khẩn trương triển khai thực hiện nghiêm túc, hiệu quả./.</w:t>
      </w:r>
    </w:p>
    <w:p>
      <w:r>
        <w:t>Nơi nhận:</w:t>
      </w:r>
    </w:p>
    <w:p>
      <w:r>
        <w:t>- Văn phòng Hội đồng bầu cử quốc gia;</w:t>
      </w:r>
    </w:p>
    <w:p>
      <w:r>
        <w:t>- Thường trực Tỉnh ủy;</w:t>
      </w:r>
    </w:p>
    <w:p>
      <w:r>
        <w:t>- Thường trực HĐND tỉnh;</w:t>
      </w:r>
    </w:p>
    <w:p>
      <w:r>
        <w:t>- Chủ tịch, các PCT UBND tỉnh;</w:t>
      </w:r>
    </w:p>
    <w:p>
      <w:r>
        <w:t>- UBMTTQVN tỉnh;</w:t>
      </w:r>
    </w:p>
    <w:p>
      <w:r>
        <w:t>- Các sở, ban, ngành tỉnh;</w:t>
      </w:r>
    </w:p>
    <w:p>
      <w:r>
        <w:t>- Lãnh đạo Văn phòng UBND tỉnh;</w:t>
      </w:r>
    </w:p>
    <w:p>
      <w:r>
        <w:t>- Thường trực HĐND, UBND. UBMTTQ xã, phường;</w:t>
      </w:r>
    </w:p>
    <w:p>
      <w:r>
        <w:t>- Lưu: VT, CVNC Thủy .</w:t>
      </w:r>
    </w:p>
    <w:p>
      <w:r>
        <w:t>CHỦ TỊCH</w:t>
      </w:r>
    </w:p>
    <w:p>
      <w:r>
        <w:t>Nguyễn Khắc Thận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