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biện pháp bảo vệ rừng và phòng cháy, chữa cháy rừng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08/CT-UBND</w:t>
      </w:r>
    </w:p>
    <w:p>
      <w:r>
        <w:t>Hà Nội, ngày 07 tháng 6 năm 2023</w:t>
      </w:r>
    </w:p>
    <w:p>
      <w:r>
        <w:t>CHỈ THỊ</w:t>
      </w:r>
    </w:p>
    <w:p>
      <w:r>
        <w:t>VỀ TĂNG CƯỜNG CÁC BIỆN PHÁP BẢO VỆ RỪNG VÀ PHÒNG CHÁY, CHỮA CHÁY RỪNG TRÊN ĐỊA BÀN THÀNH PHỐ HÀ NỘI</w:t>
      </w:r>
    </w:p>
    <w:p>
      <w:r>
        <w:t>Thời gian qua công tác bảo vệ rừng và phòng cháy, chữa cháy rừng trên địa bàn Thành phố luôn nhận được sự quan tâm, chỉ đạo sát sao của Thành ủy, HĐND Thành phố, sự vào cuộc của các cấp chính quyền, các Sở, ngành, nhất là ý thức trách nhiệm bảo vệ rừng của đa số các chủ rừng và người dân sông ven rừng cũng như các du khách tham quan, du lịch đã được nâng lên một cách rõ rệt. Các biện pháp bảo vệ rừng, phòng cháy, chữa cháy rừng được triển khai đồng bộ, chủ động, quyết liệt từ Thành phố đến cơ sở; tình hình khai thác, vận chuyển, tàng trữ, buôn bán lâm sản trái phép cơ bản đã được kiểm soát. Tuy nhiên, tình hình xây dựng trái phép trên đất lâm nghiệp vẫn còn diễn ra, trên địa bàn vẫn còn xảy ra cháy rừng, mặc dù các vụ cháy đã được phát hiện sớm, chữa cháy kịp thời, không gây thiệt hại lớn đến tài nguyên rừng; diện tích rừng qua các năm được tăng dần, tỷ lệ che phủ rừng trên địa bàn toàn Thành phố đến hết năm 2022 đạt 5,67%, môi trường sinh thái tiếp tục được cải thiện.</w:t>
      </w:r>
    </w:p>
    <w:p>
      <w:r>
        <w:t>Thực hiện Công điện số 441/CĐ-TTg ngày 22/5/2023 của Thủ tướng Chính phủ về việc tăng cường các biện pháp cấp bách phòng cháy, chữa cháy rừng; Nhằm huy động và phát huy sức mạnh tổng hợp của các cấp chính quyền, các Sở, ngành, các cơ quan chức năng và các chủ rừng trên địa bàn Thành phố chủ động triển khai kịp thời, nghiêm túc, hiệu quả các biện pháp bảo vệ rừng, phòng cháy chữa cháy rừng, ngăn chặn, hạn chế tới mức thấp nhất thiệt hại do các vụ cháy rừng gây ra, xử lý dứt điểm tình hình xây dựng trái phép trên đất lâm nghiệp, bảo vệ tài nguyên rừng và giữ gìn môi trường sinh thái của Thủ đô; Chủ tịch UBND Thành phố yêu cầu các sở, ban, ngành và UBND các huyện, thị xã có rừng khẩn trương, nghiêm túc, thực hiện có hiệu quả các nhiệm vụ sau:</w:t>
      </w:r>
    </w:p>
    <w:p>
      <w:r>
        <w:t>1. Ủy ban nhân dân các huyện, thị xã có rừng:</w:t>
      </w:r>
    </w:p>
    <w:p>
      <w:r>
        <w:t>- Quán triệt, chỉ đạo triển khai thực hiện nghiêm Công điện số 441/CĐ-TTg ngày 22/5/2023 của Thủ tướng Chính phủ về việc tăng cường các biện pháp cấp bách phòng cháy, chữa cháy rừng và Chương trình hành động số 21-CTr/TU ngày 14/5/2018 của Thành ủy Hà Nội về thực hiện Chỉ thị số 13-CT/TW ngày 12/01/2017 của Ban Bí thư Trung ương Đảng về tăng cường sự lãnh đạo của Đảng đối với công tác quản lý bảo vệ và phát triển rừng, Công văn số 16/KL-QLR ngày 17/5/2023 của Cục Kiểm lâm - Bộ Nông nghiệp và Phát triển nông thôn về việc tăng cường công tác phòng cháy, chữa cháy rừng.</w:t>
      </w:r>
    </w:p>
    <w:p>
      <w:r>
        <w:t>- Thực hiện đầy đủ trách nhiệm quản lý nhà nước về lâm nghiệp theo quy định tại khoản 2, Điều 102 của Luật Lâm nghiệp; Xác định công tác quản lý bảo vệ rừng, phòng cháy và chữa cháy rừng trên địa bàn là nhiệm vụ chính trị quan trọng, thường xuyên, tập trung lãnh đạo, chỉ đạo thực hiện.</w:t>
      </w:r>
    </w:p>
    <w:p>
      <w:r>
        <w:t>- Củng cố, kiện toàn và tăng cường hoạt động của Ban chỉ huy Phòng cháy chữa cháy rừng (PCCCR) tại địa phương, các tổ đội chuyên trách bảo vệ rừng rà soát, bố trí các nguồn lực, nhân lực, vật tư, trang thiết bị, phương tiện chủ động, sẵn sàng tham gia chữa cháy rừng theo đúng phương châm 4 tại chỗ:  “Phương tiện tại chỗ, lực lượng tại chỗ, chỉ huy tại chỗ, hậu cần tại chỗ” , kịp thời triển khai huy động ngăn chặn và xử lý các tình huống cháy rừng mới phát sinh, không để xảy ra cháy rừng lớn.</w:t>
      </w:r>
    </w:p>
    <w:p>
      <w:r>
        <w:t>- Chỉ đạo lực lượng liên ngành (Kiểm lâm, Công an, Quân đội và các phòng ban liên quan cấp huyện) phối hợp thực hiện hiệu quả công tác bảo vệ rừng, phòng cháy, chữa cháy rừng tại địa phương; Xây dựng kịch bản chủ động di dời nhân dân cùng tài sản, kho tàng của lực lượng vũ trang ra khỏi khu vực nguy hiểm đảm bảo an toàn tính mạng, tài sản của nhân dân và Nhà nước khi có cháy rừng diện rộng xảy ra; Tổ chức bảo đảm lực lượng, vật tư, trang thiết bị và hậu cần, thường trực, sẵn sàng phối hợp các lực lượng ứng phó, xử lý các tình huống cấp bách trong bảo vệ rừng và phòng cháy, chữa cháy rừng; Bố trí đảm bảo phương tiện vận chuyển thiết bị chữa cháy và xây dựng lắp đặt hệ thống biển báo, biển cấm tại các khu vực rừng có nguy cơ cháy cao.</w:t>
      </w:r>
    </w:p>
    <w:p>
      <w:r>
        <w:t>- Tăng cường kiểm tra, ngăn chặn kịp thời và xử lý nghiêm các hành vi vi phạm pháp luật về lấn chiếm đất rừng, chặt phá cây rừng, san ủi, xây dựng trái phép trên đất lâm nghiệp và mua bán, sang nhượng đất lâm nghiệp trái phép theo đúng Kế hoạch số 154/KH-UBND ngày 25/5/2023 của UBND Thành phố về tăng cường công tác kiểm tra, xử lý các vi phạm trong quản lý, sử dụng đất nông nghiệp, xử lý việc lấn chiếm và xây dựng trái phép trên đất nông nghiệp, đất rừng tại các quận, huyện, thị xã trên địa bàn Thành phố.</w:t>
      </w:r>
    </w:p>
    <w:p>
      <w:r>
        <w:t>- Chỉ đạo UBND các xã có rừng, các chủ rừng rà soát phương tiện, thiết bị PCCCR đảm bảo hoạt động hiệu quả; rà soát hoàn thiện phương án phòng cháy, chữa cháy rừng theo phương châm “4 tại chỗ” nhằm kịp thời khống chế nhanh nhất các trường hợp cháy rừng, kiên quyết không để xảy ra cháy lớn.</w:t>
      </w:r>
    </w:p>
    <w:p>
      <w:r>
        <w:t>- Thường xuyên cập nhật, theo dõi thông tin cảnh báo cháy rừng, tổ chức thường trực 24/24h trong những ngày nắng nóng có cấp dự báo cháy rừng từ cấp III trở lên, thông tin cảnh báo cấp cháy rừng trên hệ thống loa phát thanh ở các xã có rừng, bố trí lực lượng canh phòng, kiểm soát chặt chẽ người vào những khu vực rừng có nguy cơ cháy cao; Thiết lập mạng thông tin liên lạc phục vụ hiệu quả công tác bảo vệ rừng, phòng cháy, chữa cháy rừng, đặc biệt là công tác chỉ huy chữa cháy.</w:t>
      </w:r>
    </w:p>
    <w:p>
      <w:r>
        <w:t>- Khẩn trương hoàn thiện công tác rà soát hiện trạng rừng và đất lâm nghiệp theo Kế hoạch số 57/KH-UBND ngày 18/2/2022 của UBND Thành phố, lấy ý kiến các sở ngành liên quan, tham mưu báo cáo UBND Thành phố xem xét, chỉ đạo, thời hạn hoàn thành: trước ngày 30/6/2023.</w:t>
      </w:r>
    </w:p>
    <w:p>
      <w:r>
        <w:t>- Chủ tịch UBND các huyện, thị xã có rừng chịu trách nhiệm trước Chủ tịch UBND Thành phố nếu để xảy ra tình trạng vi phạm Luật Lâm nghiệp trên địa bàn được giao quản lý.</w:t>
      </w:r>
    </w:p>
    <w:p>
      <w:r>
        <w:t>2. Sở Nông nghiệp và Phát triển nông thôn:</w:t>
      </w:r>
    </w:p>
    <w:p>
      <w:r>
        <w:t>- Chủ trì phối hợp với các Sở, ban, ngành, đơn vị liên quan và UBND các huyện, thị xã có rừng thực hiện công tác quản lý nhà nước về quản lý bảo vệ rừng và PCCCR, cụ thể:</w:t>
      </w:r>
    </w:p>
    <w:p>
      <w:r>
        <w:t>a) Chỉ đạo Chi cục Kiểm lâm:</w:t>
      </w:r>
    </w:p>
    <w:p>
      <w:r>
        <w:t>- Tổ chức tuyên truyền, tuần tra, kiểm soát, kịp thời phát hiện, ngăn chặn các hành vi vi phạm pháp luật ngay từ cơ sở; tăng cường bố trí lực lượng tuần tra, kiểm soát trên địa bàn có diễn biến phức tạp về tình hình khai thác, vận chuyển, mua bán lâm sản, san ủi, xây dựng trên đất lâm nghiệp trái pháp luật; xử lý nghiêm các vụ vi phạm Luật Lâm nghiệp theo quy định.</w:t>
      </w:r>
    </w:p>
    <w:p>
      <w:r>
        <w:t>- Tổ chức thực hiện nghiêm túc Quyết định số 5443/QĐ-UBND ngày 04/12/2020 của UBND Thành phố Hà Nội về việc phê duyệt Đề án “Nâng cao năng lực quản lý nhà nước về công tác quản lý, bảo vệ rừng, phòng cháy, chữa cháy rừng cho lực lượng kiểm lâm, cán bộ quản lý các cấp và các chủ rừng, cộng đồng dân cư trên địa bàn thành phố Hà Nội”.</w:t>
      </w:r>
    </w:p>
    <w:p>
      <w:r>
        <w:t>- Chỉ đạo Hạt Kiểm lâm quản lý địa bàn có rừng chủ động tham mưu cho UBND các huyện, thị xã có rừng chỉ đạo chính quyền cấp xã, các cơ quan chức năng, các chủ rừng thực hiện quy chế phối hợp nhiệm vụ quản lý bảo vệ rừng; giám sát chặt chẽ việc đưa phương tiện, công cụ, cơ giới vào rừng; quản lý hoạt động của các cơ sở kinh doanh, chế biến gỗ trên địa bàn theo đúng quy định.</w:t>
      </w:r>
    </w:p>
    <w:p>
      <w:r>
        <w:t>- Phối hợp với UBND các huyện, thị xã có rừng, lực lượng Công an, Quân đội trên địa bàn tổ chức thường trực 24/24 giờ trong thời gian nắng nóng có cấp dự báo cháy rừng từ cấp III trở lên nhằm chủ động, kịp thời xử lý khi xảy ra cháy rừng.</w:t>
      </w:r>
    </w:p>
    <w:p>
      <w:r>
        <w:t>- Thực hiện nhiệm vụ dự báo, quan sát phát hiện lửa rừng 24/24 giờ theo quy định, thường xuyên theo dõi thông tin cảnh báo cháy rừng trên hệ thống thông tin cảnh báo cháy rừng của Cục Kiểm lâm để phân vùng trọng điểm để xảy ra cháy rừng, kịp thời phát hiện sớm điểm cháy. Khi cấp dự báo cháy rừng từ cấp III trở lên, bằng mọi hình thức phải nhanh chóng thông báo đến UBND các cấp (huyện, xã) có rừng, các chủ rừng trên địa bàn theo quy định.</w:t>
      </w:r>
    </w:p>
    <w:p>
      <w:r>
        <w:t>- Chủ động xây dựng các chương trình, kế hoạch, ứng dụng công nghệ thông tin trong công tác bảo vệ rừng, PCCCR kịp thời đưa ra các giải pháp phù hợp với điều kiện thực tế của thành phố Hà Nội để thực hiện có hiệu quả công tác quản lý bảo vệ rừng và phòng cháy, chữa cháy rừng.</w:t>
      </w:r>
    </w:p>
    <w:p>
      <w:r>
        <w:t>b) Chỉ đạo Ban Quản lý rừng đặc dụng, phòng hộ Hà Nội</w:t>
      </w:r>
    </w:p>
    <w:p>
      <w:r>
        <w:t>- Tăng cường kiểm tra công tác quản lý bảo vệ rừng và PCCCR của các tổ chức, cá nhân, hộ gia đình nhận giao khoán bảo vệ rừng, hướng dẫn các chủ nhận khoán bảo vệ rừng thực hiện các nhiệm vụ về bảo vệ rừng và PCCCR theo đúng quy định pháp luật và nội dung hợp đồng nhận khoán đã ký kết.</w:t>
      </w:r>
    </w:p>
    <w:p>
      <w:r>
        <w:t>- Chỉ đạo các phòng, ban, đội, trạm bảo vệ rừng của ban phối hợp với UBND các xã có rừng, các lực lượng chức năng thường xuyên tuần tra, kịp thời phát hiện các hành vi vi phạm khai thác, phá rừng, đốt rừng, san ủi, xây dựng công trình trái phép trên đất lâm nghiệp thuộc diện tích rừng do Ban quản lý rừng phòng hộ, đặc dụng quản lý, tiến hành lập biên bản đề xuất cấp thẩm quyền xử lý nghiêm theo quy định của pháp luật.</w:t>
      </w:r>
    </w:p>
    <w:p>
      <w:r>
        <w:t>- Chủ động sẵn sàng lực lượng, phương tiện, dụng cụ, hậu cần của Ban quản lý rừng theo phương châm 4 tại chỗ để chủ động tham gia chữa cháy khi có cháy rừng xảy ra. Báo cáo cấp có thẩm quyền để huy động lực lượng khi đám cháy vượt quá khả năng khống chế của đơn vị mình. Khi đám cháy được dập tắt phải có phương án cử người canh gác không để đám cháy bùng phát trở lại, báo cáo thiệt hại do cháy gây ra.</w:t>
      </w:r>
    </w:p>
    <w:p>
      <w:r>
        <w:t>- Chỉ đạo tổ chức, cá nhân, hộ gia đình nhận khoán bảo vệ rừng thực hiện đầy đủ các nghĩa vụ theo hợp đồng khoán bảo vệ rừng đã ký, thường xuyên tuần tra, canh gác, kịp thời phát hiện, ngăn chặn các hành vi vi phạm.</w:t>
      </w:r>
    </w:p>
    <w:p>
      <w:r>
        <w:t>3. Công an Thành phố:</w:t>
      </w:r>
    </w:p>
    <w:p>
      <w:r>
        <w:t>- Chỉ đạo lực lượng cảnh sát phòng cháy chữa cháy và cứu nạn cứu hộ, các phòng nghiệp vụ và Công an các huyện, thị xã có rừng chủ động có phương án hỗ trợ chữa cháy rừng trên địa bàn đóng quân, sẵn sàng lực lượng, phương tiện, chỉ huy chữa cháy rừng khi có cháy rừng xảy ra; Phối hợp chặt chẽ với chính quyền địa phương, các cơ quan chức năng trong công tác bảo vệ rừng và phòng cháy chữa cháy rừng; Chủ trì, phối hợp với các cơ quan chức năng và chính quyền địa phương điều tra, xác minh làm rõ nguyên nhân, đối tượng gây cháy rừng xử lý nghiêm minh đảm bảo tính răn đe theo đúng quy định pháp luật.</w:t>
      </w:r>
    </w:p>
    <w:p>
      <w:r>
        <w:t>4. Bộ Tư lệnh Thủ đô:</w:t>
      </w:r>
    </w:p>
    <w:p>
      <w:r>
        <w:t>- Chủ động các phương án hỗ trợ chữa cháy rừng trên địa bàn Thành phố, đồng thời huy động lực lượng, phương tiện trong trường hợp cần thiết, chỉ đạo các đơn vị trực thuộc, lực lượng dân quân tự vệ địa phương phối hợp chặt chẽ với UBND các xã có rừng, lực lượng kiểm lâm và các cơ quan chức năng tổ chức lực lượng tuần tra, canh gác lửa rừng vào thời điểm có nguy cơ xảy ra cháy rừng cao; Tổ chức lực lượng, phương tiện, dụng cụ hậu cần sẵn sàng hỗ trợ, tham gia chữa cháy rừng.</w:t>
      </w:r>
    </w:p>
    <w:p>
      <w:r>
        <w:t>5. Sở Thông tin và Truyền thông chủ trì, phối hợp Báo Hà Nội mới, Báo Kinh tế và Đô thị, Đài Phát thanh và Truyền hình Hà Nội, Cổng thông tin điện tử Thành phố:</w:t>
      </w:r>
    </w:p>
    <w:p>
      <w:r>
        <w:t>Chủ động phối hợp Sở Nông nghiệp và Phát triển nông thôn, UBND các huyện thị xã có rừng, các đơn vị liên quan, tăng cường biên tập, đăng, phát các tin, bài tuyên truyền, phổ biến, giáo dục pháp luật về bảo vệ rừng và phòng cháy, chữa cháy rừng; kịp thời truyền tải thông tin về diễn biến thời tiết, các bản tin dự báo, cảnh báo cấp dự báo cháy rừng, tuyên truyền, vận động nhân dân chấp hành nghiêm các quy định về quản lý bảo vệ rừng và phòng cháy, chữa cháy rừng.</w:t>
      </w:r>
    </w:p>
    <w:p>
      <w:r>
        <w:t>6. Các Sở: Kế hoạch và Đầu tư, Tài chính:</w:t>
      </w:r>
    </w:p>
    <w:p>
      <w:r>
        <w:t>Căn cứ chức năng, nhiệm vụ được giao chủ động phối hợp, hướng dẫn Sở Nông nghiệp và PTNT, UBND các huyện, thị xã có rừng tham mưu, đề xuất UBND Thành phố bố trí kinh phí cho tổ chức thực hiện tốt công tác bảo vệ rừng, phòng cháy và chữa cháy rừng theo quy định.</w:t>
      </w:r>
    </w:p>
    <w:p>
      <w:r>
        <w:t>7. Các sở, ban, ngành của Thành phố:  Căn cứ chức năng, nhiệm vụ và chỉ đạo của UBND Thành phố tổ chức thực hiện và chủ động phối hợp Sở Nông nghiệp và Phát triển nông thôn, UBND các huyện, thị xã có rừng triển khai các chương trình, kế hoạch quản lý bảo vệ rừng, phòng cháy và chữa cháy rừng trên địa bàn Thành phố.</w:t>
      </w:r>
    </w:p>
    <w:p>
      <w:r>
        <w:t>8. Đề nghị Ủy ban mặt trận Tổ quốc Việt Nam và các tổ chức đoàn thể của Thành phố:  Phối hợp với các sở, ngành, UBND các huyện, thị xã có rừng tăng cường công tác tuyên truyền, vận động hội viên, đoàn viên tích cực tham gia thực hiện đúng các quy định của pháp luật về bảo vệ rừng và phòng cháy, chữa cháy rừng trên địa bàn Thành phố.</w:t>
      </w:r>
    </w:p>
    <w:p>
      <w:r>
        <w:t>Yêu cầu các Sở, ngành, UBND các huyện, thị xã, các chủ rừng và cơ quan, đơn vị có liên quan nghiêm túc tổ chức triển khai thực hiện và báo cáo theo quy định; Giao Sở Nông nghiệp và Phát triển nông thôn tổng hợp, báo cáo kết quả tổ chức thực hiện và các công việc đột xuất, phát sinh hoặc vượt thẩm quyền (nếu có), định kỳ hàng tháng báo cáo Chủ tịch UBND Thành phố theo quy định./.</w:t>
      </w:r>
    </w:p>
    <w:p>
      <w:r>
        <w:t>Nơi nhận:</w:t>
      </w:r>
    </w:p>
    <w:p>
      <w:r>
        <w:t>- Thủ tướng Chính phủ; (để báo cáo)</w:t>
      </w:r>
    </w:p>
    <w:p>
      <w:r>
        <w:t>- Văn phòng Chính phủ; (để báo cáo)</w:t>
      </w:r>
    </w:p>
    <w:p>
      <w:r>
        <w:t>- Thường trực Thành ủy; (để báo cáo)</w:t>
      </w:r>
    </w:p>
    <w:p>
      <w:r>
        <w:t>- Thường trực HĐND Thành phố; (để báo cáo)</w:t>
      </w:r>
    </w:p>
    <w:p>
      <w:r>
        <w:t>- CT, các PCT UBND Thành phố;</w:t>
      </w:r>
    </w:p>
    <w:p>
      <w:r>
        <w:t>- UB Mặt trận Tổ quốc Thành phố;</w:t>
      </w:r>
    </w:p>
    <w:p>
      <w:r>
        <w:t>- Các Ban của Thành ủy;</w:t>
      </w:r>
    </w:p>
    <w:p>
      <w:r>
        <w:t>- Văn phòng Thành ủy;</w:t>
      </w:r>
    </w:p>
    <w:p>
      <w:r>
        <w:t>- Các sở, ban, ngành, đoàn thể Thành phố;</w:t>
      </w:r>
    </w:p>
    <w:p>
      <w:r>
        <w:t>- Cấp ủy, UBND các quận, huyện, thị xã;</w:t>
      </w:r>
    </w:p>
    <w:p>
      <w:r>
        <w:t>- TCT Điện lực Hà Nội;</w:t>
      </w:r>
    </w:p>
    <w:p>
      <w:r>
        <w:t>- Đài THVN, Đài TNVN, Báo Nhân dân, Cổng TTĐT Chính phủ; TTXVN Phân xã HN;</w:t>
      </w:r>
    </w:p>
    <w:p>
      <w:r>
        <w:t>- Các Báo, Đài Phát thanh và TH Hà Nội, Cổng Thông tin điện tử Hà Nội;</w:t>
      </w:r>
    </w:p>
    <w:p>
      <w:r>
        <w:t>- VPUB: CVP, các PCVP, các phòng, ban, TT;</w:t>
      </w:r>
    </w:p>
    <w:p>
      <w:r>
        <w:t>- Lưu: VT, KTN Ngân.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