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đẩy mạnh thực hiện các nhiệm vụ trọng tâm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08/CT-UBND</w:t>
      </w:r>
    </w:p>
    <w:p>
      <w:r>
        <w:t>Cần Thơ, ngày 01 tháng 4 năm 2024</w:t>
      </w:r>
    </w:p>
    <w:p>
      <w:r>
        <w:t>CHỈ THỊ</w:t>
      </w:r>
    </w:p>
    <w:p>
      <w:r>
        <w:t>VỀ ĐẨY MẠNH THỰC HIỆN CÁC NHIỆM VỤ TRỌNG TÂM NĂM 2024</w:t>
      </w:r>
    </w:p>
    <w:p>
      <w:r>
        <w:t>Năm 2024 là năm tăng tốc, bứt phá có ý nghĩa đặc biệt quan trọng và có thể nói là quyết định trong việc thực hiện thắng lợi Kế hoạch 5 năm 2021 - 2025 và Nghị quyết Đại hội nhiệm kỳ 2020 - 2025. Tuy nhiên, tình hình phát triển kinh tế - xã hội của thành phố Cần Thơ trong quý I thực hiện chỉ đạt mức trung bình so với chỉ tiêu kế hoạch năm. Để kịp thời khắc phục các chỉ tiêu hạn chế trong quý I và đảm bảo triển khai thực hiện thắng lợi kế hoạch phát triển kinh tế - xã hội năm 2024 và thời gian tới, Chủ tịch UBND thành phố yêu cầu:</w:t>
      </w:r>
    </w:p>
    <w:p>
      <w:r>
        <w:t>1.    Giám đốc Sở, Thủ trưởng cơ quan, ban ngành thành phố, Chủ tịch UBND quận, huyện tập trung tăng cường lãnh đạo, chỉ đạo:</w:t>
      </w:r>
    </w:p>
    <w:p>
      <w:r>
        <w:t>a) Rà soát, xác định các nhiệm vụ trọng tâm, trọng điểm theo từng tháng, quý để tập trung chỉ đạo, điều hành, bảo đảm hoạt động công vụ diễn ra thông suốt, đạt tiến độ, chất lượng, hiệu quả, không để chậm trễ ảnh hưởng đến sản xuất, kinh doanh và các hoạt động kinh tế - xã hội; kịp thời đề xuất UBND thành phố chỉ đạo, kiến nghị cấp có thẩm quyền giải quyết tháo gỡ dứt điểm các khó khăn, vướng mắc phát sinh. Tăng cường kiểm tra, đôn đốc, nhất là đối với những nhiệm vụ còn tồn đọng, chậm tiến độ và những vấn đề phát sinh, phức tạp;</w:t>
      </w:r>
    </w:p>
    <w:p>
      <w:r>
        <w:t>b) Tiếp tục triển khai thực hiện hiệu quả: Quyết định số 3004/QĐ-UBND ngày 12 tháng 12 năm 2023 của UBND thành phố về việc giao chỉ tiêu Kế hoạch phát triển kinh tế - xã hội năm 2024; Kế hoạch số 18/KH-UBND ngày 19 tháng 01 năm 2024 của UBND thành phố về việc thực hiện Nghị quyết của Quốc hội, Chính phủ, Thành ủy và HĐND thành phố về nhiệm vụ, giải pháp chủ yếu thực hiện Kế hoạch phát triển kinh tế - xã hội và Dự toán ngân sách nhà nước năm 2024; Kế hoạch số 20/KH-UBND ngày 26 tháng 01 năm 2024 của UBND thành phố về thực hiện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 Công văn số 963-CV/TU ngày 22 tháng 02 năm 2024 của Thành ủy về tăng cường lãnh đạo, chỉ đạo thực hiện các nhiệm vụ trọng tâm năm 2024 và thời gian tới;</w:t>
      </w:r>
    </w:p>
    <w:p>
      <w:r>
        <w:t>c) Phối hợp kịp thời giữa cơ quan, đơn vị trong việc tổ chức thực hiện hiệu quả các quan điểm, mục tiêu và các nhiệm vụ, giải pháp của Nghị quyết Đại hội đảng bộ các cấp, Kế hoạch phát triển kinh tế - xã hội 5 năm, Kế hoạch phát triển của ngành, lĩnh vực; rà soát tiến độ thực hiện các chỉ tiêu, mục tiêu kinh tế - xã hội được giao, đánh giá kết quả thực hiện, kịp thời đề ra giải pháp thực hiện hiệu quả, đẩy nhanh tiến độ hoàn thành đạt và vượt các chỉ tiêu tại các Nghị quyết, Kế hoạch phục vụ cho công tác tổng kết giai đoạn 2021 - 2025 và xây dựng Kế hoạch cho giai đoạn 2026 - 2030;</w:t>
      </w:r>
    </w:p>
    <w:p>
      <w:r>
        <w:t>d) Tiếp tục quán triệt, đẩy nhanh tiến độ thể chế hóa các Nghị quyết số 59-NQ/TW ngày 05 tháng 8 năm 2020 của Bộ Chính trị về xây dựng và phát triển thành phố Cần Thơ đến năm 2030, tầm nhìn đến năm 2045; Nghị quyết số 98/NQ-CP ngày 30 tháng 8 năm 2021 của Chính phủ về việc ban hành chương trình hành động thực hiện Nghị quyết số 59-NQ/TW của Bộ Chính trị; tranh thủ sự hỗ trợ của Bộ ngành kịp thời tham mưu cho UBND thành phố triển khai các cơ chế chính sách theo Nghị quyết số 45/2022/QH15 ngày 11 tháng 01 năm 2022 của Quốc hội về thí điểm một số cơ chế, chính sách đặc thù phát triển thành phố Cần Thơ;</w:t>
      </w:r>
    </w:p>
    <w:p>
      <w:r>
        <w:t>đ) Tập trung triển khai các nhiệm vụ theo Chỉ thị số 03/CT-UBND ngày 05 tháng 02 năm 2024 của Chủ tịch UBND thành phố về việc tổ chức thực hiện Quy hoạch thành phố Cần Thơ thời kỳ 2021 - 2030, tầm nhìn đến năm 2050. Triển khai Quyết định ban hành Kế hoạch triển khai Quy hoạch thành phố Cần Thơ thời kỳ 2021 - 2030, tầm nhìn đến năm 2050 sau khi được Thủ tướng Chính phủ phê duyệt, từng ngành xác định các giải pháp cụ thể để triển khai các nhiệm vụ trọng tâm đảm bảo tiến độ và nguồn lực thực hiện; nhất là hoàn thành kế hoạch sử dụng đất 05 năm (2021 - 2025) thành phố Cần Thơ, tập trung hoàn thành công tác lập điều chỉnh tổng thể Quy hoạch chung thành phố Cần Thơ đến năm 2030, tầm nhìn đến năm 2050; làm cơ sở cho việc tổ chức rà soát, điều chỉnh, lập mới quy hoạch xây dựng (quy hoạch phân khu tỷ lệ 1/5000, quy hoạch phân khu tỷ lệ 1/2000, quy hoạch chung thị trấn, quy hoạch chi tiết...) trên địa bàn để đáp ứng nhu cầu phát triển kinh tế xã hội địa phương, đảm bảo quy định pháp luật về Quy hoạch và pháp luật hiện hành khác có liên quan. Rà soát, điều chỉnh, bổ sung bảng giá các loại đất thành phố Cần Thơ 5 năm (2020 - 2024) và quy định về bồi thường, hỗ trợ và tái định cư khi nhà nước thu hồi đất trên địa bàn thành phố phù hợp với quy định hiện hành và thực tiễn địa phương;</w:t>
      </w:r>
    </w:p>
    <w:p>
      <w:r>
        <w:t>e) Tập trung cải cách hành chính, nâng cao năng suất lao động, tạo đột phá trong cải thiện môi trường đầu tư, kinh doanh. Định kỳ hàng tháng các ngành tổ chức các buổi đối thoại doanh nghiệp theo chuyên đề riêng để kịp thời hỗ trợ doanh nghiệp tháo gỡ khó khăn, vướng mắc, nhất là các vướng mắc về thủ tục pháp lý, tiếp cận vốn, quy hoạch, đất đai, xây dựng, giải phóng mặt bằng. Tập trung mọi nguồn lực phát huy tối đa hiệu quả sau Hội nghị Công bố Quy hoạch và Xúc tiến đầu tư năm 2023. Đẩy mạnh xúc tiến đầu tư đối với các dự án đã được phê duyệt tại Quyết định số 2942/QĐ-UBND ngày 07 tháng 12 năm 2023 và Quyết định số 84/QĐ-UBND ngày 18 tháng 01 năm 2024 của UBND thành phố về việc ban hành Danh mục dự án thu hút đầu tư vào thành phố Cần Thơ giai đoạn 2023 - 2025, định hướng đến năm 2030;</w:t>
      </w:r>
    </w:p>
    <w:p>
      <w:r>
        <w:t>g) Triển khai hiệu quả các giải pháp đẩy mạnh giải ngân vốn đầu tư công để đảm bảo tỷ lệ giải ngân đầu tư công đạt 95%, tích cực chủ động triển khai thủ tục để sớm khởi công công trình đối với các dự án khởi công mới trong năm, nhất là công tác bồi thường, hỗ trợ và tái định cư, phối hợp tham mưu các giải pháp hiệu quả nhằm tháo gỡ các khó khăn trong khan hiếm vật liệu xây dựng; tập trung hoàn thành thủ tục điều chỉnh chủ trương đầu tư, dự án đầu tư theo chỉ đạo của Thường trực Thành ủy, Ban Thường vụ Thành ủy, Thường trực HĐND thành phố; rà soát, kịp thời điều chỉnh kế hoạch thực hiện dự án phù hợp với tình hình thực tế, kịp thời đề xuất bổ sung, điều chuyển kế hoạch vốn trước tháng 6 năm 2024 để kịp thời trình HĐND thành phố quyết nghị làm cơ sở triển khai thực hiện dự án hiệu quả, đúng tiến độ, không để phát sinh nợ trong xây dựng cơ bản;</w:t>
      </w:r>
    </w:p>
    <w:p>
      <w:r>
        <w:t>h) Tập trung nguồn lực, tổ chức triển khai thực hiện đạt và vượt tiến độ đối với các dự án trọng điểm quốc gia, các dự án trọng điểm của thành phố như các dự án cao tốc Châu Đốc - Cần Thơ - Sóc Trăng giai đoạn 1 - Dự án thành phần 2 đoạn qua địa bàn thành phố Cần Thơ; cao tốc Bắc - Nam phía Đông, giai đoạn 2021 - 2025, dự án thành phần Cần Thơ - Hậu Giang; nâng cấp mở rộng Quốc lộ 91 đoạn Km0 - Km7; đường Vành đai phía Tây thành phố; dự án Phát triển thành phố Cần Thơ và tăng cường khả năng thích ứng của đô thị (dự án 3). Tập trung quyết liệt triển khai các thủ tục chuẩn bị đầu tư cũng như triển khai thực hiện dự án đối với các công trình có tính dẫn dắt, đặc biệt quan tâm dự án Xây dựng và kinh doanh kết cấu hạ tầng Khu công nghiệp Vĩnh Thạnh - giai đoạn 1; Nhà máy Nhiệt điện Ô Môn I, II, III, và IV, Aeon Mali, Trung tâm nghiên cứu bộ vi xử lý và nhà máy sản xuất vi mạch điện tử thành phố Cần Thơ, đề án xã hội hóa đầu tư theo phương thức đối tác công tư khai thác cảng hàng không Cần Thơ thuộc địa phận thành phố Cần Thơ, Trung tâm liên kết sản xuất chế biến và tiêu thụ sản phẩm nông nghiệp đồng bằng sông Cửu Long.</w:t>
      </w:r>
    </w:p>
    <w:p>
      <w:r>
        <w:t>2.    Sở Kế hoạch và Đầu tư chủ trì, phối hợp với cơ quan, đơn vị, địa phương</w:t>
      </w:r>
    </w:p>
    <w:p>
      <w:r>
        <w:t>a) Theo dõi, đôn đốc, tổng hợp, kịp thời tham mưu Thành ủy, HĐND, UBND thành phố triển khai các định hướng phát triển, công tác chỉ đạo, điều hành và các Nghị quyết của Đảng, Quốc hội và Chính phủ về phát triển kinh tế - xã hội đảm bảo sát với tình hình thực tế; tập trung tham mưu các giải pháp đảm bảo chỉ tiêu GRDP đạt cao trong các tháng tới và phấn đấu đạt kế hoạch năm.</w:t>
      </w:r>
    </w:p>
    <w:p>
      <w:r>
        <w:t>b) Tham mưu phương thức thực hiện nhằm đa dạng hóa các nguồn vốn đầu tư, đẩy mạnh xã hội hóa; tiếp tục rà soát, xây dựng môi trường đầu tư công bằng, minh bạch, nâng cao năng lực cạnh tranh thành phố, tạo mọi điều kiện thuận lợi cho doanh nghiệp, nhà đầu tư phát triển, mở rộng sản xuất kinh doanh và trở thành động lực của nền kinh tế. Thực hiện tốt nhiệm vụ là cơ quan đầu mối trong hỗ trợ, hướng dẫn, cung cấp thông tin theo thẩm quyền cho các nhà đầu tư về quy định, thủ tục lựa chọn nhà đầu tư, chính sách ưu đãi và hỗ trợ đầu tư;</w:t>
      </w:r>
    </w:p>
    <w:p>
      <w:r>
        <w:t>c) Theo dõi tiến độ, đôn đốc, thúc đẩy việc thực hiện giải ngân của các chủ đầu tư, kịp thời báo cáo cấp thẩm quyền ban hành các giải pháp toàn diện, kịp thời để điều hành linh hoạt, hiệu quả kế hoạch đầu tư công năm 2024; rà soát, tổng hợp, báo cáo việc kéo dài thời gian bố trí vốn cho các dự án đã được giao Kế hoạch đầu tư công trung hạn giai đoạn 2021 - 2025, bảo đảm theo quy định;</w:t>
      </w:r>
    </w:p>
    <w:p>
      <w:r>
        <w:t>d) Phối hợp với các ngành, địa phương trong việc nắm bắt, đề xuất các giải pháp tháo gỡ ngay khó khăn, vướng mắc của doanh nghiệp, nhà đầu tư tham gia sản xuất, kinh doanh, đầu tư trên địa bàn thành phố. Tiếp tục kiểm tra, rà soát, đôn đốc tiến độ triển khai các dự án đã có chủ trương đầu tư, kiên quyết thu hồi các dự án chậm tiến độ, nhà đầu tư không đảm bảo năng lực trước tình hình mới.</w:t>
      </w:r>
    </w:p>
    <w:p>
      <w:r>
        <w:t>3.    Sở Tài chính chủ trì, phối hợp với cơ quan, đơn vị, địa phương</w:t>
      </w:r>
    </w:p>
    <w:p>
      <w:r>
        <w:t>a) Triển khai thực hiện hiệu quả Chỉ thị số 04/CT-UBND ngày 26 tháng 02 năm 2024 của UBND thành phố về việc điều hành thu, chi ngân sách nhà nước năm 2024; trong đó tăng cường kỷ luật, kỷ cương tài chính - ngân sách nhà nước, quản lý thu ngân sách nhà nước chặt chẽ, phấn đấu thu ngân sách đạt và vượt dự toán năm 2024; điều hành, quản lý chi ngân sách nhà nước chặt chẽ, tiết kiệm, trong phạm vi dự toán được cấp có thẩm quyền quyết định, đúng chế độ, tiêu chuẩn, định mức;</w:t>
      </w:r>
    </w:p>
    <w:p>
      <w:r>
        <w:t>b) Triển khai thực hiện hiệu quả Đề án huy động tài chính và tăng thu ngân sách thành phố giai đoạn 2023 - 2025; phối hợp phát hành trái phiếu chính quyền địa phương theo Đề án đã được UBND thành phố phê duyệt sau khi được Bộ Tài chính có ý kiến; phối hợp với sở, ngành thành phố xây dựng và trình đề án thu phí, lệ phí theo Nghị quyết 45/2022/QH15 của Quốc hội; tăng cường quản lý, sử dụng và khai thác hiệu quả tài sản công, rà soát, sắp xếp lại nhà, đất thuộc sở hữu nhà nước, trụ sở làm việc, trường học dôi dư; gia tăng hiệu quả các nguồn thu, khoản thu từ đất.</w:t>
      </w:r>
    </w:p>
    <w:p>
      <w:r>
        <w:t>4.    Sở Công Thương chủ trì, phối hợp với cơ quan, đơn vị, địa phương</w:t>
      </w:r>
    </w:p>
    <w:p>
      <w:r>
        <w:t>a) Phát triển và quản lý tốt thị trường trong nước, các kênh phân phối, bán lẻ. Tăng cường công tác quản lý thị trường, theo dõi cung - cầu, nhất là đối với các mặt hàng nông sản và diễn biến giá cả hàng hóa, kịp thời triển khai các giải pháp phù hợp, hiệu quả, không để xảy ra tình trạng khan hiếm hàng hóa, rớt giá;</w:t>
      </w:r>
    </w:p>
    <w:p>
      <w:r>
        <w:t>b) Tập trung phát triển thương hiệu ngành hàng, sản phẩm có thương hiệu, sức cạnh tranh để tham gia vào chuỗi giá trị toàn cầu. Tăng cường công tác xúc tiến, đẩy mạnh khai thác thị trường xuất khẩu tiềm năng, thị trường mới;</w:t>
      </w:r>
    </w:p>
    <w:p>
      <w:r>
        <w:t>c) Nâng cao công tác quản lý nhà nước về diện, bảo đảm cung ứng điện đầy đủ, an toàn, phục vụ sản xuất cho doanh nghiệp và sinh hoạt của người dân, nhất là trong những tháng cao điểm mùa hè;</w:t>
      </w:r>
    </w:p>
    <w:p>
      <w:r>
        <w:t>d) Thực hiện kêu gọi các doanh nghiệp tham gia đầu tư, xây dựng các chợ, siêu thị, Trung tâm thương mại, Đề án phát triển kinh tế đêm trên địa bàn thành phố Cần Thơ (thí điểm tại quận Ninh Kiều); chỉ đạo triển khai thực hiện Đề án khai thác nguồn thu, lập lại trật tự mua bán tại các chợ truyền thống trên địa bàn thành phố.</w:t>
      </w:r>
    </w:p>
    <w:p>
      <w:r>
        <w:t>5.    Sở Nông nghiệp và Phát triển nông thôn chủ trì, phối hợp với cơ quan, đơn vị và địa phương</w:t>
      </w:r>
    </w:p>
    <w:p>
      <w:r>
        <w:t>a) Theo dõi chặt chẽ diễn biến thời tiết để kịp thời cảnh báo, chỉ đạo, hướng dẫn UBND quận, huyện có phương án sản xuất kinh doanh nông sản phù hợp, bảo đảm nước tưới, vật tư, nguyên liệu đầu vào;</w:t>
      </w:r>
    </w:p>
    <w:p>
      <w:r>
        <w:t>b) Thường xuyên chủ động chỉ đạo công tác quản lý chất lượng, bảo đảm an toàn vệ sinh thực phẩm các mặt hàng nông thủy sản. Tích cực triển khai các giải pháp kết nối, tiêu thụ sản phẩm nông, thủy sản.</w:t>
      </w:r>
    </w:p>
    <w:p>
      <w:r>
        <w:t>6.    Sở Giao thông vận tải chủ trì, phối hợp với cơ quan, đơn vị, địa phương</w:t>
      </w:r>
    </w:p>
    <w:p>
      <w:r>
        <w:t>a) Phối hợp với các Chủ đầu tư yêu cầu các nhà thầu triển khai các giải pháp đảm bảo nguồn cát để phục vụ thi công thực hiện các dự án cao tốc trọng điểm của quốc gia đi qua địa bàn thành phố đáp ứng tiến độ yêu cầu. Theo dõi để triển khai nhanh các hướng dẫn về thử nghiệm sử dụng cát biển cho các công trình/dự án giao thông;</w:t>
      </w:r>
    </w:p>
    <w:p>
      <w:r>
        <w:t>b) Rà soát kế hoạch bảo trì, sửa chữa, cải tạo an toàn giao thông của mạng lưới kết cấu hạ tầng giao thông; rà soát, xử lý các điểm đen tiềm ẩn tai nạn giao thông; rà soát lắp đặt bổ sung, nâng cấp rào chống chói mắt trên Quốc lộ 1A, các quốc lộ trọng điểm và các tuyến cao tốc.</w:t>
      </w:r>
    </w:p>
    <w:p>
      <w:r>
        <w:t>7.    Sở Khoa học và Công nghệ chủ trì, phối hợp với cơ quan, đơn vị, địa phương</w:t>
      </w:r>
    </w:p>
    <w:p>
      <w:r>
        <w:t>a) Hoàn thành nhiệm vụ xây dựng Đồ án thành lập Trung tâm khởi nghiệp và đổi mới sáng tạo Cần Thơ; Đề án thành lập Khu Công nghệ cao Cần Thơ trình cấp thẩm quyền phê duyệt;</w:t>
      </w:r>
    </w:p>
    <w:p>
      <w:r>
        <w:t>b) Hỗ trợ, thúc đẩy doanh nghiệp đổi mới công nghệ và thiết bị thông qua Chương trình hỗ trợ doanh nghiệp nhỏ và vừa đổi mới công nghệ, thiết bị thành phố Cần Thơ đến năm 2025, định hướng đến năm 2030 theo Quyết định số 3187/QĐ-UBND ngày 26 tháng 8 năm 2022 của UBND thành phố.</w:t>
      </w:r>
    </w:p>
    <w:p>
      <w:r>
        <w:t>8.    Công an thành phố, Bộ Chỉ huy Quân sự thành phố:</w:t>
      </w:r>
    </w:p>
    <w:p>
      <w:r>
        <w:t>a) Chủ động nắm chắc, dự báo tình hình tội phạm, tệ nạn xã hội, triển khai quyết liệt các biện pháp tấn công, trấn áp tội phạm, giải quyết kịp thời các vụ việc, vấn đề nổi lên về an ninh, trật tự ngay tại cơ sở, không để phát sinh phức tạp, kéo dài, hình thành “điểm nóng” về an ninh, trật tự;</w:t>
      </w:r>
    </w:p>
    <w:p>
      <w:r>
        <w:t>b) Tiếp tục triển khai, thực hiện hiệu quả Đề án phát triển ứng dụng dữ liệu dân cư, định danh và xác thực điện tử phục vụ chuyển đổi số quốc gia giai đoạn 2022 - 2025, tầm nhìn đến năm 2030 đã được phê duyệt tại Quyết định số 06/QĐ-TTg ngày 06 tháng 01 năm 2022 của Thủ tướng Chính phủ;</w:t>
      </w:r>
    </w:p>
    <w:p>
      <w:r>
        <w:t>c) Bảo đảm trật tự an toàn giao thông, trật tự đô thị, phấn đấu kéo giảm tai nạn giao thông đến mức thấp nhất. Bảo đảm an toàn phòng cháy, chữa cháy, hạn chế đến mức thấp nhất nguy cơ xảy ra cũng như thiệt hại do cháy, nổ gây ra.</w:t>
      </w:r>
    </w:p>
    <w:p>
      <w:r>
        <w:t>9.    Giao Sở Nội vụ theo dõi đánh giá, kiểm tra việc thực thi công vụ, kết quả thực hiện, các chỉ tiêu phát triển kinh tế - xã hội, Chương trình công tác năm, Chủ đề năm của UBND thành phố là một trong những cơ sở quan trọng để đánh giá mức độ hoàn thành nhiệm vụ của Thủ trưởng cơ quan, đơn vị.</w:t>
      </w:r>
    </w:p>
    <w:p>
      <w:r>
        <w:t>10.    Giao Văn phòng UBND thành phố thường xuyên theo dõi, đôn đốc, kiểm tra và báo cáo kết quả thực hiện nhiệm vụ UBND thành phố, Chủ tịch UBND thành phố giao các đơn vị, kịp thời báo cáo Chủ tịch UBND thành phố xem xét, chỉ đạo thực hiện.</w:t>
      </w:r>
    </w:p>
    <w:p>
      <w:r>
        <w:t>Chủ tịch UBND thành phố yêu cầu Giám đốc sở, ban ngành thành phố, Thủ trưởng cơ quan, đơn vị và Chủ tịch UBND quận, huyện khẩn trương triển khai thực hiện nghiêm các nội dung tại Chỉ thị này. Trong quá trình thực hiện phát sinh khó khăn, vướng mắc; đề nghị gửi về Sở Kế hoạch và Đầu tư để tổng hợp, trình UBND thành phố xem xét, kịp thời chỉ đạo giải quyết./.</w:t>
      </w:r>
    </w:p>
    <w:p>
      <w:r>
        <w:t>Nơi nhận:</w:t>
      </w:r>
    </w:p>
    <w:p>
      <w:r>
        <w:t>- Văn phòng Chính phủ;</w:t>
      </w:r>
    </w:p>
    <w:p>
      <w:r>
        <w:t>- Bộ Kế hoạch và Đầu tư;</w:t>
      </w:r>
    </w:p>
    <w:p>
      <w:r>
        <w:t>- Ban Thường vụ Thành ủy;</w:t>
      </w:r>
    </w:p>
    <w:p>
      <w:r>
        <w:t>- TT. HĐND TP;</w:t>
      </w:r>
    </w:p>
    <w:p>
      <w:r>
        <w:t>- Các Ban, Đảng thuộc Thành ủy;</w:t>
      </w:r>
    </w:p>
    <w:p>
      <w:r>
        <w:t>- VP: Thành ủy, Đoàn ĐBQH&amp;HĐND TP;</w:t>
      </w:r>
    </w:p>
    <w:p>
      <w:r>
        <w:t>- UBMTTQ và các đoàn thể TP;</w:t>
      </w:r>
    </w:p>
    <w:p>
      <w:r>
        <w:t>- Các cơ quan được tổ chức theo ngành dọc đóng trên địa bàn thành phố;</w:t>
      </w:r>
    </w:p>
    <w:p>
      <w:r>
        <w:t>- Sở, ban ngành thành phố;</w:t>
      </w:r>
    </w:p>
    <w:p>
      <w:r>
        <w:t>- UBND quận, huyện;</w:t>
      </w:r>
    </w:p>
    <w:p>
      <w:r>
        <w:t>- Cổng TTĐT thành phố;</w:t>
      </w:r>
    </w:p>
    <w:p>
      <w:r>
        <w:t>- VP UBND TP;</w:t>
      </w:r>
    </w:p>
    <w:p>
      <w:r>
        <w:t>- Lưu VT, VTr</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