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về tăng cường chỉ đạo, phối hợp tổ chức Kỳ thi tốt nghiệp trung học phổ thông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06/CT-UBND</w:t>
      </w:r>
    </w:p>
    <w:p>
      <w:r>
        <w:t>Quảng Ngãi, ngày 29 tháng 05 năm 2024</w:t>
      </w:r>
    </w:p>
    <w:p>
      <w:r>
        <w:t>CHỈ THỊ</w:t>
      </w:r>
    </w:p>
    <w:p>
      <w:r>
        <w:t>TĂNG CƯỜNG CHỈ ĐẠO, PHỐI HỢP TỔ CHỨC KỲ THI TỐT NGHIỆP TRUNG HỌC PHỔ THÔNG NĂM 2024 TRÊN ĐỊA BÀN TỈNH QUẢNG NGÃI</w:t>
      </w:r>
    </w:p>
    <w:p>
      <w:r>
        <w:t>Thực hiện Chỉ thị số 15/CT-TTg ngày 16/5/2024 của Thủ tướng Chính phủ về tăng cường chỉ đạo, phối hợp tổ chức Kỳ thi tốt nghiệp trung học phổ thông và tuyển sinh đại học, giáo dục nghề nghiệp năm 2024; xét đề nghị của Sở Giáo dục và Đào tạo tại Tờ trình số 1183/TTr-SGDĐT ngày 27/5/2024 và để Kỳ thi tốt nghiệp trung học phổ thông năm 2024 (sau đây gọi tắt là Kỳ thi) trên địa bàn tỉnh được tổ chức thực hiện an toàn, nghiêm túc, minh bạch, khách quan, chất lượng, Chủ tịch UBND tỉnh yêu cầu Thủ trưởng các sở, ban, ngành, Chủ tịch UBND các huyện, thị xã, thành phố tập trung thực hiện những nội dung sau:</w:t>
      </w:r>
    </w:p>
    <w:p>
      <w:r>
        <w:t>1. Sở Giáo dục và Đào tạo chịu trách nhiệm toàn diện về tổ chức Kỳ thi và thực hiện những nhiệm vụ trọng tâm sau:</w:t>
      </w:r>
    </w:p>
    <w:p>
      <w:r>
        <w:t>a) Ban hành các văn bản hướng dẫn và triển khai kế hoạch tổ chức Kỳ thi theo chỉ đạo của UBND tỉnh và hướng dẫn của Bộ Giáo dục và Đào tạo; chủ động xây dựng phương án và chuẩn bị đầy đủ các điều kiện về nhân lực, vật lực và các điều kiện cần thiết khác để tổ chức Kỳ thi, nhất là trong điều kiện thời tiết khắc nghiệt, bất thường.</w:t>
      </w:r>
    </w:p>
    <w:p>
      <w:r>
        <w:t>b) Triển khai công tác phòng, chống dịch bệnh, vệ sinh môi trường, an toàn thực phẩm, chăm sóc sức khỏe cho thí sinh theo hướng dẫn của cơ quan y tế.</w:t>
      </w:r>
    </w:p>
    <w:p>
      <w:r>
        <w:t>c) Cung cấp chính xác, đầy đủ, kịp thời các quy định, thông tin cần thiết về Kỳ thi và công tác tuyển sinh năm 2024; giải đáp kịp thời những băn khoăn, thắc mắc của thí sinh và người dân về những nội dung liên quan đến Kỳ thi và tuyển sinh.</w:t>
      </w:r>
    </w:p>
    <w:p>
      <w:r>
        <w:t>d) Tổ chức công tác thanh tra, kiểm tra tất cả các khâu của Kỳ thi để đảm bảo an toàn, nghiêm túc, trung thực, khách quan; ngăn chặn gian lận, tiêu cực, vi phạm Quy chế thi.</w:t>
      </w:r>
    </w:p>
    <w:p>
      <w:r>
        <w:t>e) Chịu trách nhiệm tổ chức Kỳ thi trên địa bàn bao gồm: Đăng ký dự thi, in sao đề thi, coi thi, làm phách bài thi, chấm thi, thanh tra, kiểm tra, công bố kết quả thi và phúc khảo bài thi; phân tích dữ liệu về kết quả thi và kết quả học tập của học sinh trên địa bàn; xét công nhận tốt nghiệp trung học phổ thông, bảo đảm an toàn, nghiêm túc, chất lượng.</w:t>
      </w:r>
    </w:p>
    <w:p>
      <w:r>
        <w:t>g) Chủ trì, phối hợp với UBND các huyện, thị xã, thành phố, các sở, ngành có liên quan bảo đảm điều kiện phục vụ cho Hội đồng thi và các Ban của Hội đồng thi, các Điểm thi đảm bảo an toàn, nghiêm túc và bảo mật.</w:t>
      </w:r>
    </w:p>
    <w:p>
      <w:r>
        <w:t>h) Trực tiếp hướng dẫn, chỉ đạo chuyên môn nghiệp vụ cho các đơn vị đăng ký dự thi và những người tham gia tổ chức Kỳ thi để đảm bảo Kỳ thi diễn ra theo đúng Quy chế thi.</w:t>
      </w:r>
    </w:p>
    <w:p>
      <w:r>
        <w:t>i) Đẩy mạnh ứng dụng công nghệ thông tin phục vụ công tác tổ chức Kỳ thi theo đúng quy định; phối hợp với Công an tỉnh, UBND các huyện, thị xã, thành phố triển khai tốt các giải pháp phòng, chống hiệu quả việc sử dụng công nghệ cao để gian lận trong Kỳ thi.</w:t>
      </w:r>
    </w:p>
    <w:p>
      <w:r>
        <w:t>k) Sớm xây dựng phương án cụ thể để tổ chức thi và xét công nhận tốt nghiệp trung học phổ thông cho những học sinh học Chương trình giáo dục phổ thông 2006 nhưng chưa tốt nghiệp trong Kỳ thi năm 2024 bảo đảm hiệu quả, tiết kiệm ngân sách nhà nước.</w:t>
      </w:r>
    </w:p>
    <w:p>
      <w:r>
        <w:t>2. Công an tỉnh chịu trách nhiệm:</w:t>
      </w:r>
    </w:p>
    <w:p>
      <w:r>
        <w:t>a) Phối hợp chặt chẽ với ngành Giáo dục và các địa phương để triển khai các biện pháp đảm đảm an ninh, an toàn cho Kỳ thi; tăng cường công tác đảm bảo an toàn giao thông, phòng chống cháy nổ; phòng, chống hiệu quả việc sử dụng công nghệ cao để gian lận trong Kỳ thi.</w:t>
      </w:r>
    </w:p>
    <w:p>
      <w:r>
        <w:t>b) Cử cán bộ, chiến sĩ tham gia làm việc tại các Ban của Hội đồng thi, các Điểm thi theo đề nghị của Sở Giáo dục và Đào tạo; chủ động phát hiện, ngăn chặn và tham mưu xử lý nghiêm các hành vi tiêu cực, gây rối, gây mất trật tự ở khu vực thi, phối hợp với Sở Giáo dục và Đào tạo trong việc xử lý các hành vi vi phạm Quy chế thi theo đúng quy định của Bộ Giáo dục và Đào tạo.</w:t>
      </w:r>
    </w:p>
    <w:p>
      <w:r>
        <w:t>3. Sở Y tế phối hợp chặt chẽ với Sở Giáo dục và Đào tạo, UBND các huyện, thị xã, thành phố triển khai công tác phòng, chống dịch bệnh, vệ sinh môi trường, an toàn thực phẩm, chăm sóc sức khỏe cho thí sinh theo quy định; chuẩn bị nhân lực, vật lực và các điều kiện cần thiết khác bảo đảm chữa bệnh cho thí sinh và những người tham gia tổ chức Kỳ thi; kịp thời báo cáo Ban Chỉ đạo về những trường hợp thí sinh dự thi bị cấp cứu tại các cơ sở y tế để có cơ sở giải quyết quyền lợi của thí sinh liên quan đến Kỳ thi.</w:t>
      </w:r>
    </w:p>
    <w:p>
      <w:r>
        <w:t>4. Sở Tài chính kịp thời thẩm định và tham mưu cấp có thẩm quyền bố trí kinh phí đầy đủ và kịp thời phục vụ tốt Kỳ thi theo quy định và những nội dung mang tính đặc thù của địa phương.</w:t>
      </w:r>
    </w:p>
    <w:p>
      <w:r>
        <w:t>5. Sở Thông tin và Truyền thông hướng dẫn các cơ quan báo chí, hệ thống thông tin cơ sở phổ biến, tuyên truyền, cung cấp đầy đủ thông tin công khai, minh bạch về Kỳ thi. Kịp thời theo dõi, định hướng thông tin, có biện pháp phối hợp xử lý nhanh thông tin giả, thông tin sai sự thật trong thời gian diễn ra Kỳ thi. Chỉ đạo các doanh nghiệp viễn thông trên địa bàn đảm bảo hạ tầng viễn thông phục vụ Kỳ thi.</w:t>
      </w:r>
    </w:p>
    <w:p>
      <w:r>
        <w:t>6. Thanh tra tỉnh cử cán bộ, công chức tham gia các đoàn thanh tra, kiểm tra Kỳ thi theo quy định.</w:t>
      </w:r>
    </w:p>
    <w:p>
      <w:r>
        <w:t>7. Đài Phát thanh và Truyền hình Quảng Ngãi, Báo Quảng Ngãi phối hợp với ngành Giáo dục và Đào tạo có kế hoạch phổ biến, tuyên truyền rộng rãi những thông tin về Kỳ thi cho Nhân dân và thí sinh, những người tham gia tổ chức Kỳ thi biết, tự giác chấp hành theo đúng quy định.</w:t>
      </w:r>
    </w:p>
    <w:p>
      <w:r>
        <w:t>8. Kho bạc Nhà nước Quảng Ngãi ưu tiên giải quyết kinh phí kịp thời và theo quy định để Hội đồng thi và các Ban của Hội đồng thi, các Điểm thi có kinh phí và phương tiện làm việc; chỉ đạo Kho bạc Nhà nước các huyện, thị xã, thành phố ưu tiên giải quyết tương tự theo phân cấp.</w:t>
      </w:r>
    </w:p>
    <w:p>
      <w:r>
        <w:t>9. Tỉnh đoàn chịu trách nhiệm:</w:t>
      </w:r>
    </w:p>
    <w:p>
      <w:r>
        <w:t>a) Tích cực tham gia công tác bảo đảm trật tự, an toàn cho Kỳ thi theo chỉ đạo chung của Ban Chỉ đạo Kỳ thi tốt nghiệp trung học phổ thông năm 2024 của tỉnh Quảng Ngãi.</w:t>
      </w:r>
    </w:p>
    <w:p>
      <w:r>
        <w:t>b) Chỉ đạo các huyện/thị/thành đoàn xây dựng kế hoạch “Tiếp sức mùa thi”, giúp đỡ thí sinh và gia đình thí sinh có nhu cầu về nơi ăn ở, đi lại; nhất là ở những Điểm thi có đông thí sinh dự thi.</w:t>
      </w:r>
    </w:p>
    <w:p>
      <w:r>
        <w:t>10. Công ty Điện lực Quảng Ngãi có trách nhiệm bảo đảm nguồn điện phục vụ thường xuyên, liên tục cho tất cả các địa điểm có Hội đồng thi và các Ban của Hội đồng thi, các Điểm thi làm việc.</w:t>
      </w:r>
    </w:p>
    <w:p>
      <w:r>
        <w:t>11. Chủ tịch UBND các huyện, thị xã, thành phố chịu trách nhiệm:</w:t>
      </w:r>
    </w:p>
    <w:p>
      <w:r>
        <w:t>a) Trực tiếp chỉ đạo UBND các xã, phường, thị trấn, các ngành chức năng có liên quan ở địa phương thực hiện tốt công tác bảo vệ, trực cấp cứu, thông tin, liên lạc, kinh phí, nguồn điện, nhân sự tham gia công tác coi thi và các điều kiện khác phục vụ kịp thời và tốt nhất cho Kỳ thi.</w:t>
      </w:r>
    </w:p>
    <w:p>
      <w:r>
        <w:t>b) Tạo điều kiện thuận lợi về đi lại, ăn nghỉ cho thí sinh và người thân ở tất cả các Điểm thi; đảm bảo các quy định về phòng dịch, vệ sinh an toàn thực phẩm, an ninh trật tự; tăng cường vận động hỗ trợ thí sinh là học sinh khuyết tật, con hộ nghèo, vùng sâu, vùng xa, thí sinh cư trú tại các vùng chịu ảnh hưởng của thiên tai, dịch bệnh tham dự Kỳ thi; xây dựng phương án hỗ trợ các thí sinh có hoàn cảnh khó khăn.</w:t>
      </w:r>
    </w:p>
    <w:p>
      <w:r>
        <w:t>c) Riêng đối với UBND huyện Lý Sơn, chủ động phối hợp với Sở Giáo dục và Đào tạo và các cơ quan, đơn vị liên quan lập phương án tổ chức Kỳ thi khi gặp trường hợp thời tiết diễn biến xấu trong thời gian tổ chức Kỳ thi,  hoàn thành trước ngày 18/6/2024.</w:t>
      </w:r>
    </w:p>
    <w:p>
      <w:r>
        <w:t>Yêu cầu Thủ trưởng các sở, ban, ngành, đoàn thể tỉnh, các đơn vị có liên quan và Chủ tịch UBND các huyện, thị xã, thành phố chủ động xây dựng kế hoạch cụ thể, phối hợp chặt chẽ với Sở Giáo dục và Đào tạo thực hiện tốt các nội dung tại Chỉ thị này. Trong quá trình thực hiện, nếu có phát sinh khó khăn, vướng mắc, kịp thời báo cáo ngay cho UBND tỉnh (thông qua Sở Giáo dục và Đào tạo) để xem xét, chỉ đạo giải quyết; đồng thời, báo cáo kết quả thực hiện về UBND tỉnh (thông qua Sở Giáo dục và Đào tạo) theo đúng quy định./.</w:t>
      </w:r>
    </w:p>
    <w:p>
      <w:r>
        <w:t>Nơi nhận:</w:t>
      </w:r>
    </w:p>
    <w:p>
      <w:r>
        <w:t>- Bộ Giáo dục và Đào tạo (báo cáo);</w:t>
      </w:r>
    </w:p>
    <w:p>
      <w:r>
        <w:t>- Thường trực Tỉnh ủy (báo cáo);</w:t>
      </w:r>
    </w:p>
    <w:p>
      <w:r>
        <w:t>- Thường trực HĐND tỉnh (báo cáo);</w:t>
      </w:r>
    </w:p>
    <w:p>
      <w:r>
        <w:t>- Các PCT UBND tỉnh;</w:t>
      </w:r>
    </w:p>
    <w:p>
      <w:r>
        <w:t>- Đoàn Đại biểu Quốc hội tỉnh;</w:t>
      </w:r>
    </w:p>
    <w:p>
      <w:r>
        <w:t>- BTT Ủy ban MTTQ Việt Nam tỉnh;</w:t>
      </w:r>
    </w:p>
    <w:p>
      <w:r>
        <w:t>- Ban Tuyên giáo Tỉnh ủy;</w:t>
      </w:r>
    </w:p>
    <w:p>
      <w:r>
        <w:t>- Ban Dân vận Tỉnh ủy;</w:t>
      </w:r>
    </w:p>
    <w:p>
      <w:r>
        <w:t>- Các sở, ban, ngành, đoàn thể tỉnh;</w:t>
      </w:r>
    </w:p>
    <w:p>
      <w:r>
        <w:t>- Công an tỉnh; Tỉnh đoàn;</w:t>
      </w:r>
    </w:p>
    <w:p>
      <w:r>
        <w:t>- Kho bạc Nhà nước Quảng Ngãi;</w:t>
      </w:r>
    </w:p>
    <w:p>
      <w:r>
        <w:t>- Cục Quản lý thị trường;</w:t>
      </w:r>
    </w:p>
    <w:p>
      <w:r>
        <w:t>- Công ty Điện lực Quảng Ngãi;</w:t>
      </w:r>
    </w:p>
    <w:p>
      <w:r>
        <w:t>- Báo Quảng Ngãi;</w:t>
      </w:r>
    </w:p>
    <w:p>
      <w:r>
        <w:t>- Đài Phát thanh - Truyền hình tỉnh;</w:t>
      </w:r>
    </w:p>
    <w:p>
      <w:r>
        <w:t>- UBND các huyện, thị xã, thành phố;</w:t>
      </w:r>
    </w:p>
    <w:p>
      <w:r>
        <w:t>- VPUB: CVP, PCVP, KTTH, NC;</w:t>
      </w:r>
    </w:p>
    <w:p>
      <w:r>
        <w:t>- Cổng TTĐT tỉnh;</w:t>
      </w:r>
    </w:p>
    <w:p>
      <w:r>
        <w:t>- Lưu: VT, KGVX.thiên 272</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