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triển khai các biện pháp phát triển chăn nuôi và phòng, chống dịch bệnh động vật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06/CT-UBND</w:t>
      </w:r>
    </w:p>
    <w:p>
      <w:r>
        <w:t>Kon Tum, ngày 22 tháng 01 năm 2024</w:t>
      </w:r>
    </w:p>
    <w:p>
      <w:r>
        <w:t>CHỈ THỊ</w:t>
      </w:r>
    </w:p>
    <w:p>
      <w:r>
        <w:t>VỀ TRIỂN KHAI CÁC BIỆN PHÁP PHÁT TRIỂN CHĂN NUÔI VÀ PHÒNG, CHỐNG DỊCH BỆNH ĐỘNG VẬT TRÊN ĐỊA BÀN TỈNH NĂM 2024</w:t>
      </w:r>
    </w:p>
    <w:p>
      <w:r>
        <w:t>Năm 2023, tình hình dịch bệnh trên đàn vật nuôi trên địa bàn tỉnh cơ bản được kiểm soát, các bệnh truyền nhiễm nguy hiểm như Lở mồm long móng, Viêm da nổi cục trâu bò, Cúm gia cầm, Tai xanh, Dại động vật không xảy ra; các chỉ tiêu về phát triển chăn nuôi và thủy sản được các địa phương triển khai thực hiện đạt và vượt so với chỉ tiêu kế hoạch đề ra. Tuy nhiên, bệnh Dịch tả lợn Châu Phi vẫn chưa được kiểm soát, còn xảy ra ở một số địa phương; đồng thời chỉ tiêu về chăn nuôi năm 2024 được giao tăng hơn so với năm trước  (tổng đàn trâu là 25.000 con, tổng đàn bò là 100.000 con)  và xác định đây là chỉ tiêu cần sự nỗ lực, quyết tâm cao độ của chính quyền địa phương và ngành nông nghiệp và phát triển nông thôn để hoàn thành nhiệm vụ được giao.</w:t>
      </w:r>
    </w:p>
    <w:p>
      <w:r>
        <w:t>Để đảm bảo chỉ tiêu phát triển chăn nuôi, thủy sản và thực hiện có hiệu quả các biện pháp phòng, chống dịch bệnh nguy hiểm ở động vật nuôi được giao tại Nghị quyết số 23-NQ/TU  ngày 05 tháng 12 năm 2023 của Tỉnh ủy về   lãnh đạo thực hiện nhiệm vụ kinh tế - xã hội, quốc phòng, an ninh, xây dựng Đảng và hệ thống chính trị năm 2024 và   Nghị quyết số 61/NQ-HĐND ngày 10 tháng 12 năm 2023 của Hội đồng nhân dân tỉnh về phương hướng, nhiệm vụ kinh tế xã hội năm 2024  , Chủ tịch Ủy ban nhân dân tỉnh yêu cầu:</w:t>
      </w:r>
    </w:p>
    <w:p>
      <w:r>
        <w:t>1. Chủ tịch Ủy ban nhân dân các huyện, thành phố</w:t>
      </w:r>
    </w:p>
    <w:p>
      <w:r>
        <w:t>Căn cứ các chỉ đạo của Tỉnh ủy, Hội đồng nhân dân tỉnh1   về phương hướng, nhiệm vụ kinh tế xã hội năm 2024   và Ủy ban nhân dân tỉnh2 về giao chỉ tiêu kế hoạch phát triển kinh tế - xã hội và dự toán ngân sách nhà nước năm 2024  , các địa phương chủ động triển khai thực hiện,   phân công rõ trách nhiệm, giao nhiệm vụ cụ thể từng cơ quan, đơn vị, tổ chức, cá nhân trong công tác phát triển chăn nuôi để đảm bảo chỉ tiêu năm 2024; triển khai các biện pháp phòng, chống dịch bệnh trên đàn vật nuôi và tập trung thực hiện các nhiệm vụ sau:</w:t>
      </w:r>
    </w:p>
    <w:p>
      <w:r>
        <w:t>a. Công tác phát triển chăn nuôi</w:t>
      </w:r>
    </w:p>
    <w:p>
      <w:r>
        <w:t>- Căn cứ vào những lợi thế sẵn có của từng địa phương, khẩn trương tập trung chỉ đạo, triển khai thực hiện đạt chỉ tiêu chăn nuôi trong năm 2024  (100.000 con bò và 25.000 con trâu).</w:t>
      </w:r>
    </w:p>
    <w:p>
      <w:r>
        <w:t>- Khẩn trương thực hiện tổng rà soát, thống kê đàn trâu, bò trên địa bàn ( bao gồm cả bê, nghé ), báo cáo về Sở Nông nghiệp và Phát triển nông thôn trong tháng 01 năm 2024. Đồng thời triển khai thực hiện tốt giải pháp phát triển chăn nuôi, phát triển nguồn thức ăn phục vụ chăn nuôi phù hợp với tiềm năng, lợi thế của từng địa phương. Ưu tiên bố trí kinh phí từ các nguồn hỗ trợ phát triển sản xuất từ các Chương trình MTQG, nguồn vốn hợp pháp khác để hỗ trợ con giống (trâu, bò) nhằm người dân phát triển chăn nuôi, tăng tỷ lệ tổng đàn.</w:t>
      </w:r>
    </w:p>
    <w:p>
      <w:r>
        <w:t>- Tăng cường công tác quản lý nhà nước về hoạt động sản xuất, kinh doanh giống vật nuôi; công khai danh sách các tổ chức, cá nhân đủ điều kiện sản xuất, kinh doanh giống vật nuôi trên địa bàn để người dân biết và chọn mua con giống đảm bảo chất lượng. Xử lý nghiêm các trường hợp vi phạm pháp luật liên quan đến hoạt động sản xuất, kinh doanh giống vật nuôi.</w:t>
      </w:r>
    </w:p>
    <w:p>
      <w:r>
        <w:t>- Tổ chức tuyên truyền, vận động, hướng dẫn và khuyến khích người chăn nuôi chuyển dịch cơ cấu từ chăn nuôi nhỏ lẻ sang chăn nuôi với quy mô trang trại; áp dụng các biện pháp chăn nuôi an toàn sinh học, an toàn dịch bệnh; tập trung đầu tư xây dựng các cơ sở, vùng an toàn dịch bệnh nhằm hạn chế dịch bệnh xảy ra và phát triển chăn nuôi; bố trí quỹ đất để trồng các giống cỏ có năng suất, chất lượng cao nhằm đáp ứng đủ thức ăn xanh cho gia súc.</w:t>
      </w:r>
    </w:p>
    <w:p>
      <w:r>
        <w:t>- Chỉ đạo các chủ đầu tư thực hiện dự án chăn nuôi trên địa bàn liên quan đến sản xuất, kinh doanh giống vật nuôi phải thực hiện theo đúng quy định của pháp luật về Chăn nuôi, Thú y.</w:t>
      </w:r>
    </w:p>
    <w:p>
      <w:r>
        <w:t>- Khẩn trương triển khai thực hiện ngay các biện pháp phòng chống đói, rét cho đàn vật nuôi trên địa bàn; thành lập các Đoàn công tác đi đến cơ sở để chỉ đạo, hướng dẫn, kiểm tra, đôn đốc công tác phòng chống đói, rét trong vụ Đông Xuân năm 2023-2024, đặc biệt chú trọng các địa phương vùng cao, nơi vật nuôi có nguy cơ bị ảnh hưởng nhiều do đói, rét ( các huyện: Tu Mơ Rông, Kon Plông, Đăk Glei ).</w:t>
      </w:r>
    </w:p>
    <w:p>
      <w:r>
        <w:t>b. Công tác phòng, chống dịch bệnh động vật</w:t>
      </w:r>
    </w:p>
    <w:p>
      <w:r>
        <w:t>- Tăng cường   thông tin tuyên truyền và đa dạng hóa các phương thức truyền thông trên các phương tiện thông tin đại chúng của địa phương; phát hành tờ rơi, áp phích, sổ tay phòng chống dịch bệnh, xây dựng thông điệp truyền thông cho phù hợp với đặc điểm dân cư trên địa bàn… nhằm nâng cao nhận thức của người dân và chủ động trong công tác phòng chống các bệnh truyền nhiễm nguy hiểm trên đàn vật nuôi, bệnh truyền lây từ động vật sang người; hướng dẫn người chăn nuôi quản lý, cách ly, xử lý, chăm sóc cho vật nuôi mắc bệnh khi có dịch bệnh xảy ra.</w:t>
      </w:r>
    </w:p>
    <w:p>
      <w:r>
        <w:t>- Tiếp tục chủ động triển khai đồng bộ, quyết liệt các biện pháp phòng chống các bệnh truyền nhiễm nguy hiểm trên đàn vật nuôi  (kể cả thủy sản)  và bệnh truyền lây từ động vật sang người theo quy định của pháp luật, các chỉ đạo của Trung ương3 và Ủy ban nhân dân tỉnh4.</w:t>
      </w:r>
    </w:p>
    <w:p>
      <w:r>
        <w:t>- Tổ chức triển khai công tác tiêm phòng vắc xin cho đàn vật nuôi đảm bảo hiệu quả, tỷ lệ theo quy định.</w:t>
      </w:r>
    </w:p>
    <w:p>
      <w:r>
        <w:t>- Thực hiện việc chi trả kinh phí hỗ trợ cho người chăn nuôi bị thiệt hại do dịch bệnh gây ra theo quy định.</w:t>
      </w:r>
    </w:p>
    <w:p>
      <w:r>
        <w:t>c. Công tác vận chuyển động vật, sản phẩm động vật; kiểm soát giết mổ, kiểm tra vệ sinh thú y</w:t>
      </w:r>
    </w:p>
    <w:p>
      <w:r>
        <w:t>-   Tăng cường công tác kiểm tra, kiểm soát chặt chẽ các hoạt động   vận chuyển động vật, sản phẩm động vật nhập vào địa bàn huyện, thành phố   ( kể cả tại các khu vực cửa khẩu, đường mòn, lối mở khu vực biên giới vào địa bàn tỉnh)   , đặc biệt đối với các dự án có hỗ trợ vật nuôi  (trâu, bò, lợn, gia cầm)  cho người dân để chăn nuôi phát triển kinh tế hộ gia đình… theo   đúng quy định pháp luật. Kiên quyết đấu tranh, phát hiện, ngăn chặn kịp thời và xử lý nghiêm các tổ chức, cá nhân vi phạm các quy định của Pháp luật.</w:t>
      </w:r>
    </w:p>
    <w:p>
      <w:r>
        <w:t>- Tổ chức công tác kiểm soát giết mổ, kiểm tra vệ sinh thú y tại các cơ sở giết mổ động vật trên địa bàn huyện, thành phố theo quy định pháp luật và hướng dẫn của cơ quan chuyên môn, không để xảy ra tình trạng mất vệ sinh an toàn thực phẩm, lây lan dịch bệnh động vật.</w:t>
      </w:r>
    </w:p>
    <w:p>
      <w:r>
        <w:t>d. Chế độ báo cáo</w:t>
      </w:r>
    </w:p>
    <w:p>
      <w:r>
        <w:t>- Định kỳ hằng tuần  (trước ngày 15 giờ 00’, ngày thứ Ba)  các địa phương báo cáo tình hình dịch bệnh động vật; tình hình đói, rét trên gia súc và gia cầm; việc chi trả kinh phí hỗ trợ phòng chống dịch bệnh tại địa phương.</w:t>
      </w:r>
    </w:p>
    <w:p>
      <w:r>
        <w:t>- Định kỳ hằng tháng  (trước ngày 15 hàng tháng)  các địa phương báo cáo tiến độ thực hiện chỉ tiêu phát triển chăn nuôi tại địa phương và các nội dung của Chỉ thị này5.</w:t>
      </w:r>
    </w:p>
    <w:p>
      <w:r>
        <w:t>- Các báo cáo gửi về Sở Nông nghiệp và Phát triển nông thôn  (qua Chi cục Chăn nuôi và Thú y)  để tổng hợp, báo cáo Ủy ban nhân dân tỉnh.</w:t>
      </w:r>
    </w:p>
    <w:p>
      <w:r>
        <w:t>- Chủ tịch Ủy ban nhân dân huyện, thành phố chịu trách nhiệm trước Ủy ban nhân dân tỉnh, Chủ tịch Ủy ban nhân dân tỉnh về kết quả phát triển chăn nuôi năm 2024 và dịch bệnh trên đàn vật nuôi nếu để dịch bệnh phát sinh, lây lan ra diện rộng làm ảnh hưởng đến công tác phát triển chăn nuôi, cũng như xảy ra tình trạng gia súc, gia cầm chết do đói, rét.</w:t>
      </w:r>
    </w:p>
    <w:p>
      <w:r>
        <w:t>2. Sở Nông nghiệp và Phát triển nông thôn</w:t>
      </w:r>
    </w:p>
    <w:p>
      <w:r>
        <w:t>a) Trên cơ sở chức năng nhiệm vụ được giao, chủ động phối hợp, hướng dẫn, kiểm tra và đôn đốc các địa phương triển khai thực hiện các nội dung sau:</w:t>
      </w:r>
    </w:p>
    <w:p>
      <w:r>
        <w:t>- Triển khai các giải pháp phát triển chăn nuôi, phát triển nguồn thức ăn phục vụ chăn nuôi phù hợp với tiềm năng, lợi thế của từng địa phương nhằm đạt và vượt các chỉ tiêu phát triển chăn nuôi và thủy sản được giao trong năm 2024.</w:t>
      </w:r>
    </w:p>
    <w:p>
      <w:r>
        <w:t>- Phối hợp với các địa phương giám sát chặt chẽ tình hình dịch bệnh trên đàn vật nuôi ( kể cả thủy sản ). Phát hiện và xử lý kịp thời không để dịch bệnh lây lan ra diện rộng; kiểm tra, hướng dẫn, triển khai các biện pháp chăn nuôi an toàn sinh học, an toàn dịch bệnh; tổ chức triển khai công tác tiêm phòng vắc xin cho đàn vật nuôi đảm bảo hiệu quả.</w:t>
      </w:r>
    </w:p>
    <w:p>
      <w:r>
        <w:t>- Kiểm tra và hướng dẫn các địa phương triển khai thực hiện quản lý công tác kiểm soát giết mổ, kiểm tra điều kiện vệ sinh thú y theo quy định, đảm bảo an toàn thực phẩm cho người dân và không làm lây lan dịch bệnh động vật.</w:t>
      </w:r>
    </w:p>
    <w:p>
      <w:r>
        <w:t>- Trên cơ sở kết quả thống kê đàn trâu, bò của các địa phương nêu tại mục 1 Chỉ thị này, nghiên cứu giải pháp và hướng dẫn các địa phương triển khai thực hiện việc phát triển đàn trâu, bò phù hợp với thực tế, phấn đấu đạt và vượt chỉ tiêu đã đề ra; hoàn thành trong tháng 02 năm 2024.</w:t>
      </w:r>
    </w:p>
    <w:p>
      <w:r>
        <w:t>b) Thành lập Đoàn công tác làm việc với các địa phương để đôn đốc, kiểm tra và hướng dẫn triển khai công tác phát triển chăn nuôi, phòng chống dịch bệnh động vật.</w:t>
      </w:r>
    </w:p>
    <w:p>
      <w:r>
        <w:t>c) Chế độ báo cáo: Định kỳ hằng tuần ( trước 11 giờ 00’, ngày thứ Tư ) và hằng tháng  (trước ngày 20 hàng tháng)  tổng hợp báo cáo kết quả tình hình dịch bệnh, các biện pháp phòng, chống dịch bệnh động vật và việc chi trả kinh phí hỗ trợ phòng chống dịch bệnh của các đơn vị, địa phương và các nội dung của Chỉ thị này ( hằng tháng ); tham mưu, đề xuất Ủy ban nhân dân tỉnh các giải pháp, biện pháp triển khai thực hiện có hiệu quả, đúng quy định.</w:t>
      </w:r>
    </w:p>
    <w:p>
      <w:r>
        <w:t>3. Sở Y tế:        Hướng dẫn các đơn vị, địa phương triển khai đồng bộ và hiệu quả các biện pháp phòng, chống các bệnh truyền lây từ động vật sang người. Chỉ đạo các đơn vị trực thuộc triển khai thực hiện hiệu quả các nhiệm vụ liên quan đến an toàn vệ sinh thực phẩm thuộc chức năng quản lý của ngành y tế.</w:t>
      </w:r>
    </w:p>
    <w:p>
      <w:r>
        <w:t>4. Sở Giáo dục và Đào tạo:        Chỉ đạo các cơ sở giáo dục tuyên truyền cho học sinh về tính chất nguy hiểm của một số bệnh lây truyền từ động vật sang người; cách nhận biết người và động vật mắc bệnh, nghi mắc bệnh; biện pháp xử lý, phòng, chống bệnh ở người và động vật .</w:t>
      </w:r>
    </w:p>
    <w:p>
      <w:r>
        <w:t>5. Sở Công Thương:        Chủ trì, phối hợp các đơn vị, địa phương tổ chức kiểm tra, phát hiện và xử lý các trường hợp buôn bán, vận chuyển trái phép động vật, sản phẩm động vật không rõ nguồn gốc xuất xứ, chưa qua kiểm dịch trên thị trường. Kịp thời hướng dẫn, giải quyết các vướng mắc, khó khăn trong việc tiêu thụ các sản phẩm chăn nuôi gia súc, gia cầm và thủy sản trên địa bàn tỉnh; kết nối các doanh nghiệp với người chăn nuôi để hỗ trợ tiêu thụ sản phẩm.</w:t>
      </w:r>
    </w:p>
    <w:p>
      <w:r>
        <w:t>6. Sở Thông tin và Truyền thông:        Chỉ đạo các phương tiện thông tin đại chúng đẩy mạnh công tác thông tin tuyên truyền về các biện pháp phát triển chăn nuôi, phòng chống dịch bệnh trên đàn gia súc, gia cầm, thủy sản, về các cơ chế chính sách, các quy định của Nhà nước về công tác phát triển chăn nuôi, phòng chống dịch bệnh.</w:t>
      </w:r>
    </w:p>
    <w:p>
      <w:r>
        <w:t>7. Đề nghị Công an tỉnh, Bộ Chỉ huy Bộ đội Biên phòng tỉnh, Cục Quản lý thị trường tỉnh Kon Tum:        Chỉ đạo các bộ phận chuyên môn trực thuộc phối hợp chặt chẽ với các đơn vị, địa phương, lực lượng thú y tổ chức điều tra, đấu tranh, triệt phá việc buôn bán, giết mổ, vận chuyển động vật và sản phẩm động vật không đúng quy định làm lây lan dịch bệnh; bảo đảm không để xảy ra tình trạng nhập lậu, vận chuyển, buôn bán trái phép động vật, sản phẩm động vật từ nước ngoài vào Việt Nam.</w:t>
      </w:r>
    </w:p>
    <w:p>
      <w:r>
        <w:t>Chủ tịch Ủy ban nhân dân tỉnh yêu cầu Giám đốc Sở Nông nghiệp và Phát triển nông thôn, Chủ tịch Ủy ban nhân dân các huyện, thành phố và Thủ trưởng các cơ quan, đơn vị liên quan triển khai thực hiện nghiêm túc Chỉ thị này./.</w:t>
      </w:r>
    </w:p>
    <w:p>
      <w:r>
        <w:t>Nơi nhận:</w:t>
      </w:r>
    </w:p>
    <w:p>
      <w:r>
        <w:t>- Thường trực Tỉnh ủy (B/c);</w:t>
      </w:r>
    </w:p>
    <w:p>
      <w:r>
        <w:t>- Thường trực HĐND tỉnh (B/c);</w:t>
      </w:r>
    </w:p>
    <w:p>
      <w:r>
        <w:t>- Chủ tịch, các PCT UBND tỉnh;</w:t>
      </w:r>
    </w:p>
    <w:p>
      <w:r>
        <w:t>- Ủy ban MTTQ Việt Nam tỉnh;</w:t>
      </w:r>
    </w:p>
    <w:p>
      <w:r>
        <w:t>- Các tổ chức chính trị - xã hội tỉnh;</w:t>
      </w:r>
    </w:p>
    <w:p>
      <w:r>
        <w:t>- Các sở, ban ngành, đơn vị thuộc tỉnh;</w:t>
      </w:r>
    </w:p>
    <w:p>
      <w:r>
        <w:t>- Cục Quản lý thị trường tỉnh Kon Tum;</w:t>
      </w:r>
    </w:p>
    <w:p>
      <w:r>
        <w:t>- UBND các huyện, thành phố;</w:t>
      </w:r>
    </w:p>
    <w:p>
      <w:r>
        <w:t>- Báo Kon Tum;</w:t>
      </w:r>
    </w:p>
    <w:p>
      <w:r>
        <w:t>- Đài Phát thanh và Truyền hình tỉnh;</w:t>
      </w:r>
    </w:p>
    <w:p>
      <w:r>
        <w:t>- Văn phòng UBND tỉnh:</w:t>
      </w:r>
    </w:p>
    <w:p>
      <w:r>
        <w:t>+ CVP, các PCVP;</w:t>
      </w:r>
    </w:p>
    <w:p>
      <w:r>
        <w:t>+ Cổng Thông tin điện tử tỉnh;</w:t>
      </w:r>
    </w:p>
    <w:p>
      <w:r>
        <w:t>- Lưu: VT, NNTN. NTT .</w:t>
      </w:r>
    </w:p>
    <w:p>
      <w:r>
        <w:t>CHỦ TỊCH</w:t>
      </w:r>
    </w:p>
    <w:p>
      <w:r>
        <w:t>Lê Ngọc Tuấn</w:t>
      </w:r>
    </w:p>
    <w:p>
      <w:r>
        <w:t>1  Nghị quyết số 23-NQ/TU   ngày 05 tháng 12 năm 2023 của Tỉnh ủy về   lãnh đạo thực hiện nhiệm vụ kinh tế - xã hội, quốc phòng, an ninh, xây dựng Đảng và hệ thống chính trị năm 2024,   Nghị quyết số 61/NQ-HĐND ngày 10 tháng 12 năm 2023 của Hội đồng nhân dân tỉnh về phương hướng, nhiệm vụ kinh tế xã hội năm 2024.</w:t>
      </w:r>
    </w:p>
    <w:p>
      <w:r>
        <w:t>2  Quyết định số 731/QĐ-UBND ngày 09 tháng 12 năm 2022 về việc giao chỉ tiêu kế hoạch phát triển kinh tế - xã hội và dự toán ngân sách nhà nước năm 2024.</w:t>
      </w:r>
    </w:p>
    <w:p>
      <w:r>
        <w:t>3  Nghị quyết số 19-NQ/TW ngày 16 tháng 6 năm 2022, Hội nghị lần thứ năm, Ban Chấp hành Trung ương Đảng khoá XIII về nông nghiệp, nông dân, nông thôn đến năm 2030, tầm nhìn đến năm 2045;</w:t>
      </w:r>
    </w:p>
    <w:p>
      <w:r>
        <w:t>4   Ủy ban nhân dân tỉnh:    Kế hoạch số 3616/KH-UBND ngày 23 tháng 10 năm 2023 về phòng, chống dịch bệnh động vật thủy sản năm 2024; Kế hoạch số 3912/KH-UBND ngày 13 tháng 11 năm 2023 về phòng, chống dịch bệnh động vật trên cạn năm 2024 trên địa bàn tỉnh Kon Tum.</w:t>
      </w:r>
    </w:p>
    <w:p>
      <w:r>
        <w:t>5  Báo cáo cần có biểu mẫu tổng hợp số liệu, so sánh so với kỳ báo cáo trước, số phát sinh mới, số lũy kế…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