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04/CT-UBND năm 2025 về thực hiện nhiệm vụ, giải pháp trọng tâm năm học 2025-2026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13/10/2025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04/CT-UBND</w:t>
      </w:r>
    </w:p>
    <w:p>
      <w:r>
        <w:t>Quảng Trị, ngày 13 tháng 10 năm 2025</w:t>
      </w:r>
    </w:p>
    <w:p>
      <w:r>
        <w:t>CHỈ THỊ</w:t>
      </w:r>
    </w:p>
    <w:p>
      <w:r>
        <w:t>VỀ THỰC HIỆN NHIỆM VỤ, GIẢI PHÁP TRỌNG TÂM NĂM HỌC 2025 - 2026 TRÊN ĐỊA BÀN TỈNH QUẢNG TRỊ</w:t>
      </w:r>
    </w:p>
    <w:p>
      <w:r>
        <w:t>Năm học 2025 - 2026 là năm học đầu tiên triển khai thực hiện Nghị quyết số 71-NQ/TW ngày 22/8/2025 của Bộ Chính trị về đột phá phát triển giáo dục và đào tạo; Luật Nhà giáo; Nghị quyết của Quốc hội về miễn, hỗ trợ học phí đối với trẻ em mầm non, học sinh phổ thông, người học chương trình giáo dục thuộc hệ thống giáo dục quốc dân; Nghị quyết của Quốc hội về phổ cập giáo dục mầm non cho trẻ từ em từ 3 đến 5 tuổi.</w:t>
      </w:r>
    </w:p>
    <w:p>
      <w:r>
        <w:t>Thực hiện Chỉ thị số 26/CT-TTg ngày 15/9/2025 của Thủ tướng Chính phủ về việc tăng cường các điều kiện bảo đảm chất lượng thực hiện hiệu quả nhiệm vụ năm học 2025 - 2026 và Quyết định số 2358/QĐ-BGDĐT ngày 20/8/2025 của Bộ trưởng Bộ Giáo dục và Đào tạo ban hành Kế hoạch nhiệm vụ, giải pháp trọng tâm năm học 2025 - 2026 của ngành Giáo dục, Chủ tịch UBND tỉnh yêu cầu Giám đốc Sở Giáo dục và Đào tạo, thủ trưởng các sở, ban, ngành liên quan và Chủ tịch UBND các xã, phường, đặc khu tập trung thực hiện một số nhiệm vụ sau đây:</w:t>
      </w:r>
    </w:p>
    <w:p>
      <w:r>
        <w:t>1. Sở Giáo dục và Đào tạo</w:t>
      </w:r>
    </w:p>
    <w:p>
      <w:r>
        <w:t>Tích cực, chủ động tham mưu UBND tỉnh chỉ đạo triển khai thực hiện các nhiệm vụ, giải pháp trọng tâm năm học 2025 - 2026 của ngành Giáo dục theo Chỉ thị của Thủ tướng Chính phủ và Quyết định số 2358/QĐ-BGDĐT ngày 20/8/2025 của Bộ trưởng Bộ Giáo dục và Đào tạo.</w:t>
      </w:r>
    </w:p>
    <w:p>
      <w:r>
        <w:t>Chủ trì, phối hợp với các sở, ban, ngành cấp tỉnh và Chủ tịch UBND các xã, phường, đặc khu triển khai thực hiện có hiệu quả các nội dung:</w:t>
      </w:r>
    </w:p>
    <w:p>
      <w:r>
        <w:t>- Tập trung quán triệt, triển khai đồng bộ, quyết liệt, hiệu quả Chương trình hành động của Chính phủ, Tỉnh ủy, UBND tỉnh thực hiện Nghị quyết số 71-NQ/TW của Bộ Chính trị ngay sau khi được ban hành.</w:t>
      </w:r>
    </w:p>
    <w:p>
      <w:r>
        <w:t>- Tham mưu Tỉnh ủy, HĐND, UBND tỉnh ban hành các cơ chế, chính sách phát triển giáo dục đào tạo. Trong đó, tập trung rà soát, chỉ đạo toàn ngành hoàn thành các chỉ tiêu được giao theo Nghị quyết Đại hội Đảng bộ tỉnh lần thứ I, nhiệm kỳ 2025 - 2030, chú trọng đẩy mạnh thực hiện đối với các chỉ tiêu: Tỉ lệ trường đạt chuẩn quốc gia, tỉ lệ phòng học kiên cố ở các cấp học.</w:t>
      </w:r>
    </w:p>
    <w:p>
      <w:r>
        <w:t>- Rà soát quy hoạch và sắp xếp lại quy mô, mạng lưới cơ sở giáo dục mầm non, phổ thông, thường xuyên, giáo dục khuyết tật; điều chỉnh hợp lý quy mô lớp học; thu gọn các điểm trường lẻ, bảo đảm nguyên tắc thuận lợi nhất cho trẻ, học sinh và người dân, phù hợp với điều kiện thực tế của vùng, miền, địa phương đáp ứng nhu cầu học tập của trẻ em, học sinh học 2 buổi/ngày.</w:t>
      </w:r>
    </w:p>
    <w:p>
      <w:r>
        <w:t>- Nâng cao chất lượng giáo dục, thực hiện hiệu quả chương trình giáo dục mầm non, giáo dục phổ thông và giáo dục nghề nghiệp, giáo dục thường xuyên; thực hiện hiệu quả dạy học 2 buổi/ngày đối với các cơ sở giáo dục phổ thông có đủ điều kiện theo quy định. Triển khai thực hiện phổ cập giáo dục mầm non cho trẻ em từ 3 đến 5 tuổi; bảo đảm an toàn cho trẻ em. Nâng cao chất lượng phát triển năng lực số, trí tuệ nhân tạo (AI) trong đổi mới phương pháp dạy và học, kiểm tra, đánh giá; thúc đẩy ứng dụng các mô hình giáo dục số, quản trị giáo dục thông minh; từng bước đưa Tiếng Anh trở thành ngôn ngữ thứ hai trong trường học.</w:t>
      </w:r>
    </w:p>
    <w:p>
      <w:r>
        <w:t>- Tham mưu UBND tỉnh chỉ đạo, phối hợp tốt với các lực lượng chức năng, các sở, ngành, địa phương để chuẩn bị tốt các điều kiện tổ chức Kỳ thi tốt nghiệp trung học phổ thông năm 2026, tuyển sinh đầu cấp năm học 2026 - 2027 bảo đảm khách quan, an toàn, nghiêm túc, đúng quy chế.</w:t>
      </w:r>
    </w:p>
    <w:p>
      <w:r>
        <w:t>- Tiếp tục rà soát, bố trí giáo viên, nhân viên phù hợp với điều kiện thực tế; thực hiện tuyển dụng giáo viên theo biên chế được giao, từng bước khắc phục tình trạng thừa, thiếu giáo viên của các cơ sở giáo dục nhất là giáo viên mầm non và giáo viên dạy các môn học mới theo Chương trình giáo dục phổ thông 2018. Thực hiện giao chỉ tiêu biên chế hưởng lương từ nguồn thu, hợp đồng giáo viên, nhân viên theo Nghị định số 111/2022/NĐ-CP ngày 30/12/2022 của Chính phủ để đảm bảo đội ngũ thực hiện Chương trình giáo dục mầm non, phổ thông hiện hành.</w:t>
      </w:r>
    </w:p>
    <w:p>
      <w:r>
        <w:t>- Tiếp tục triển khai lộ trình nâng trình độ chuẩn được đào tạo của giáo viên mầm non, tiểu học, trung học cơ sở; chú trọng triển khai bồi dưỡng thường xuyên, bồi dưỡng nâng cao năng lực quản lý, giảng dạy đáp ứng yêu cầu chuẩn nghề nghiệp nhà giáo các cấp học mầm non, phổ thông, đặc biệt là năng lực ứng dụng công nghệ số (trí tuệ nhân tạo, dữ liệu lớn...), năng lực ngoại ngữ.</w:t>
      </w:r>
    </w:p>
    <w:p>
      <w:r>
        <w:t>- Sử dụng hiệu quả các nguồn vốn từ ngân sách nhà nước, nhất là nguồn vốn từ các Chương trình mục tiêu quốc gia, các chương trình, đề án, dự án đã được phê duyệt cho lĩnh vực giáo dục và đào tạo. Tham mưu các cấp có thẩm quyền phân bổ tối thiểu 20% tổng chi ngân sách nhà nước cho giáo dục và đào tạo. Trong đó, chi đầu tư đạt ít nhất 5% tổng chi ngân sách, đảm bảo tỷ lệ chi thường xuyên cho hoạt động giảng dạy và học tập theo quy định; tăng cường công tác quản lý, kiểm tra việc sử dụng ngân sách nhà nước chi cho giáo dục theo quy định của Luật ngân sách nhà nước và phân cấp quản lý ngân sách hiện hành nhằm đáp ứng các điều kiện bảo đảm chất lượng giáo dục. Đẩy mạnh xã hội hóa, huy động các nguồn lực đầu tư cho giáo dục, tiếp tục ưu tiên ngân sách địa phương cho giáo dục và đào tạo.</w:t>
      </w:r>
    </w:p>
    <w:p>
      <w:r>
        <w:t>- Đẩy mạnh chuyển đổi số trong giáo dục và đào tạo; triển khai thực hiện đồng bộ và toàn diện về học bạ số, văn bằng số; hoàn thành kết nối liên thông và đồng bộ dữ liệu thông suốt giữa Bộ Giáo dục và Đào tạo - Sở Giáo dục và Đào tạo - cơ sở giáo dục, đào tạo; đặc biệt quan tâm công tác bảo đảm an toàn hệ thống thông tin, an ninh mạng và bảo vệ dữ liệu cá nhân; đẩy mạnh ứng dụng trí tuệ nhân tạo có kiểm soát và bồi dưỡng, phát triển năng lực số cho người học, đội ngũ nhà giáo và cán bộ quản lý giáo dục; đẩy mạnh cắt giảm thủ tục hành chính và thực hiện dịch vụ công trực tuyến toàn trình để phục vụ người dân, doanh nghiệp.</w:t>
      </w:r>
    </w:p>
    <w:p>
      <w:r>
        <w:t>- Tăng cường chỉ đạo, hướng dẫn, kiểm tra các cơ sở giáo dục việc thực hiện về quản lý thu, chi tài chính, công khai các khoản thu đầu năm học bảo đảm đúng quy định; phối hợp với ngành y tế và cơ quan chức năng để chủ động phòng, chống dịch bệnh; bảo đảm vệ sinh an toàn thực phẩm; triển khai đồng bộ các biện pháp phòng chống bạo lực học đường, bảo đảm an ninh, an toàn trường học; quản lý dạy thêm, học thêm đúng quy định.</w:t>
      </w:r>
    </w:p>
    <w:p>
      <w:r>
        <w:t>2. Sở Nội vụ</w:t>
      </w:r>
    </w:p>
    <w:p>
      <w:r>
        <w:t>Tham mưu UBND tỉnh triển khai thực hiện tuyển dụng biên chế giáo viên; rà soát số giáo viên hiện có, đề xuất bổ sung biên chế giáo viên giai đoạn 2026 - 2030 để khắc phục tình trạng thiếu giáo viên, nhất là triển khai thực hiện dạy học 2 buổi/ngày đối với giáo dục phổ thông và thực hiện phổ cập mẫu giáo cho trẻ em từ 3 đến 5 tuổi. Tăng cường thực hiện phương án điều chuyển, biệt phái giáo viên từ nơi thừa sang nơi thiếu; giáo viên dạy học liên trường tại các địa phương; nghiên cứu xây dựng cơ chế phối hợp, huy động, hợp đồng các nghệ nhân, nghệ sĩ, vận động viên chuyên nghiệp, tình nguyện viên người nước ngoài tham gia tổ chức các hoạt động giáo dục trong nhà trường, đặc biệt trong các lĩnh vực văn hóa, nghệ thuật, thể thao, kỹ năng sống... cho học sinh phổ thông; huy động đội ngũ có trình độ, kỹ năng nghề cao tham gia giảng dạy các chương trình đào tạo giáo dục nghề nghiệp.</w:t>
      </w:r>
    </w:p>
    <w:p>
      <w:r>
        <w:t>Tiếp tục tham mưu kiện toàn tổ chức bộ máy của Sở Giáo dục và Đào tạo và cơ quan chuyên môn thuộc Ủy ban nhân dân cấp xã theo mô hình mới, bảo đảm công tác quản lý giáo dục ổn định, thông suốt.</w:t>
      </w:r>
    </w:p>
    <w:p>
      <w:r>
        <w:t>3. Sở Tài chính</w:t>
      </w:r>
    </w:p>
    <w:p>
      <w:r>
        <w:t>Tham mưu UBND tỉnh bố trí các nguồn lực để đảm bảo hoạt động thường xuyên, thực hiện các chế độ chính sách và nguồn lực đầu tư để thực hiện các chương trình, đề án phát triển giáo dục đào tạo; tăng cường cơ sở vật chất, trang thiết bị dạy học đáp ứng yêu cầu dạy học theo Chương trình giáo dục mầm non, Chương trình giáo dục phổ thông 2018 và các mục tiêu, tiêu chí trường học kiên cố, trường đạt chuẩn quốc gia; các điều kiện cơ sở vật chất để triển khai Chương trình giáo dục mầm non mới; cân đối ngân sách, tham mưu đảm bảo ngân sách địa phương cho giáo dục đúng quy định hiện hành; tham mưu sử dụng kinh phí từ nguồn ngân sách Trung ương hỗ trợ thực hiện Nghị quyết của Quốc hội về miễn, hỗ trợ học phí đối với trẻ em mầm non, học sinh phổ thông; Nghị quyết của Quốc hội về phổ cập giáo dục mầm non cho trẻ em từ 3 đến 5 tuổi bảo đảm theo quy định của pháp luật về ngân sách nhà nước và các quy định pháp luật có liên quan.</w:t>
      </w:r>
    </w:p>
    <w:p>
      <w:r>
        <w:t>4. Sở Xây dựng</w:t>
      </w:r>
    </w:p>
    <w:p>
      <w:r>
        <w:t>Hướng dẫn, kiểm tra, quản lý các quy định về lập, thẩm định, phê duyệt quy hoạch đô thị và nông thôn; việc thực hiện các tiêu chuẩn, quy chuẩn kỹ thuật quốc gia về quy hoạch đô thị và nông thôn đối với quỹ đất xây dựng các cơ sở giáo dục; phối hợp Sở Tài chính trong quá trình rà soát sắp xếp tài sản công, trong đó ưu tiên dành trụ sở cơ quan nhà nước dôi dư sau sắp xếp cho các cơ sở giáo dục.</w:t>
      </w:r>
    </w:p>
    <w:p>
      <w:r>
        <w:t>5. Sở Văn hóa, Thể thao và Du lịch</w:t>
      </w:r>
    </w:p>
    <w:p>
      <w:r>
        <w:t>Chủ trì, hướng dẫn các cơ quan báo chí, thông tin đại chúng, hệ thống thông tin cơ sở trên địa bàn tuyên truyền chủ trương, đường lối, chính sách phát triển giáo dục và đào tạo, tạo đồng thuận xã hội; nêu gương giáo viên, học sinh tiêu biểu để tạo sức lan tỏa; chấn chỉnh, xử lý nghiêm các trường hợp đưa tin sai lệch, xuyên tạc.</w:t>
      </w:r>
    </w:p>
    <w:p>
      <w:r>
        <w:t>6. Các sở, ban ngành liên quan</w:t>
      </w:r>
    </w:p>
    <w:p>
      <w:r>
        <w:t>Căn cứ chức năng, nhiệm vụ được giao phối hợp chặt chẽ, hiệu quả với Sở Giáo dục và Đào tạo tổ chức triển khai thực hiện nhiệm vụ năm học 2025 - 2026 đúng yêu cầu đề ra.</w:t>
      </w:r>
    </w:p>
    <w:p>
      <w:r>
        <w:t>7. Trường Đại học Quảng Bình và các trường cao đẳng, trung cấp nghề trên địa bàn tỉnh</w:t>
      </w:r>
    </w:p>
    <w:p>
      <w:r>
        <w:t>- Rà soát, cập nhật chương trình đào tạo, thực hiện chuẩn chương trình đào tạo; tăng cường ứng dụng công nghệ giáo dục, trí tuệ nhân tạo trong dạy và học. Đổi mới nâng cao chất lượng giáo dục nghề nghiệp, chú trọng đào tạo nhân lực chất lượng cao, các ngành, lĩnh vực trọng điểm, đáp ứng yêu cầu phát triển kinh tế tri thức, kinh tế số, kinh tế xanh, kinh tế tuần hoàn.</w:t>
      </w:r>
    </w:p>
    <w:p>
      <w:r>
        <w:t>- Tiếp tục triển khai hiệu quả Chương trình phát triển hệ thống bảo đảm và kiểm định chất lượng giáo dục đại học, cao đẳng sư phạm, giáo dục nghề nghiệp giai đoạn 2022 - 2030; tăng cường quản lý văn bằng chứng chỉ thống nhất và hướng đến hội nhập quốc tế.</w:t>
      </w:r>
    </w:p>
    <w:p>
      <w:r>
        <w:t>- Rà soát, đăng ký nhu cầu, quy mô, kế hoạch sử dụng đất cơ sở giáo dục đào tạo với các cơ quan có thẩm quyền và UBND các xã, phường, đặc khu để kịp thời điều chỉnh bổ sung trong quy hoạch năm 2025- 2026 và các năm tiếp theo.</w:t>
      </w:r>
    </w:p>
    <w:p>
      <w:r>
        <w:t>8. Ủy ban nhân dân các xã, phường, đặc khu</w:t>
      </w:r>
    </w:p>
    <w:p>
      <w:r>
        <w:t>- Tiếp tục huy động các nguồn lực, đẩy mạnh công tác xây dựng trường đạt chuẩn quốc gia, phấn đấu hoàn thành chỉ tiêu của năm 2025 và Nghị quyết đại hội Đảng bộ tỉnh lần thứ I, nhiệm kỳ 2025 - 2030; rà soát tiến độ thực hiện các nghị quyết của HĐND tỉnh thuộc trách nhiệm, thẩm quyền của UBND xã, phường, đặc khu; rà soát, bố trí, sắp xếp, sử dụng hợp lý đội ngũ cán bộ quản lý, giáo viên, nhân viên trường học thuộc thẩm quyền quản lý để triển khai thực hiện hiệu quả Chương trình giáo dục mầm non, Chương trình giáo dục phổ thông 2018.</w:t>
      </w:r>
    </w:p>
    <w:p>
      <w:r>
        <w:t>- Ưu tiên cân đối ngân sách để đầu tư tăng cường cơ sở vật chất, thiết bị dạy học tối thiểu bảo đảm thực hiện Chương trình giáo dục mầm non, Chương trình giáo dục phổ thông 2018. Phân bổ nguồn lực, thực hiện hiệu quả các tiểu dự án trong chương trình mục tiêu quốc gia liên quan đến giáo dục, đào tạo; bảo đảm định mức kinh phí chi thường xuyên theo quy định để các cơ sở giáo dục thực hiện hiệu quả hoạt động dạy và học. Chỉ đạo các cơ sở giáo dục thuộc thẩm quyền quản lý trên địa bàn rà soát điều kiện về cơ sở vật chất, thiết bị dạy học, đội ngũ giáo viên, từ đó có phương án đầu tư, mua sắm thiết bị dạy học, bồi dưỡng đội ngũ thực hiện hiệu quả Chương trình giáo dục mầm non, Chương trình giáo dục phổ thông 2018.</w:t>
      </w:r>
    </w:p>
    <w:p>
      <w:r>
        <w:t>- Tăng cường chỉ đạo, hướng dẫn, kiểm tra các cơ sở giáo dục thuộc thẩm quyền quản lý việc thực hiện về quản lý thu, chi tài chính, công khai các khoản thu đầu năm học bảo đảm đúng quy định; chủ động phòng, chống dịch bệnh; bảo đảm vệ sinh an toàn thực phẩm; triển khai đồng bộ các biện pháp phòng chống bạo lực học đường, bảo đảm an ninh, an toàn trường học; quản lý dạy thêm, học thêm đúng quy định.</w:t>
      </w:r>
    </w:p>
    <w:p>
      <w:r>
        <w:t>- Trong quá trình rà soát tổ chức lập, thẩm định và phê duyệt quy hoạch đô thị và nông thôn trên địa bàn, lưu ý bố trí quỹ đất cho các cơ sở giáo dục đào tạo trên cơ sở nhu cầu đăng ký từ các đơn vị, đồng thời đảm bảo quy chuẩn tiêu chuẩn hiện hành.</w:t>
      </w:r>
    </w:p>
    <w:p>
      <w:r>
        <w:t>9. Đề nghị Ủy ban Mặt trận Tổ quốc Việt Nam tỉnh và các tổ chức thành viên</w:t>
      </w:r>
    </w:p>
    <w:p>
      <w:r>
        <w:t>Trên cơ sở chức năng, nhiệm vụ được giao, phối hợp chặt chẽ với ngành Giáo dục và các ngành liên quan để tích cực, chủ động tham gia thực hiện tốt nhiệm vụ năm học 2025 - 2026.</w:t>
      </w:r>
    </w:p>
    <w:p>
      <w:r>
        <w:t>10. Văn phòng UBND tỉnh</w:t>
      </w:r>
    </w:p>
    <w:p>
      <w:r>
        <w:t>Theo chức năng, nhiệm vụ được giao phối hợp chặt chẽ với Sở Giáo dục và Đào tạo theo dõi đôn đốc việc thực hiện Chỉ thị này; kịp thời tổng hợp, báo cáo Chủ tịch UBND tỉnh những vấn đề phát sinh, vượt thẩm quyền theo quy định.</w:t>
      </w:r>
    </w:p>
    <w:p>
      <w:r>
        <w:t>Nhận được Chỉ thị này, yêu cầu các cấp, các ngành, các đơn vị, địa phương có biện pháp triển khai hoạt động cụ thể. Sở Giáo dục và Đào tạo có trách nhiệm báo cáo sơ kết, tổng kết tình hình triển khai và kết quả thực hiện nhiệm vụ năm học về Bộ Giáo dục và Đào tạo, Ủy ban nhân dân tỉnh đúng quy định./.</w:t>
      </w:r>
    </w:p>
    <w:p>
      <w:r>
        <w:t>CHỦ TỊCH</w:t>
      </w:r>
    </w:p>
    <w:p>
      <w:r>
        <w:t>Trần Phong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