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tập trung đẩy mạnh thực hiện các nhiệm vụ trọng tâm phát triển kinh tế - xã hội, quốc phòng, an ninh và giải ngân vốn đầu tư công năm 2025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02/CT-UBND</w:t>
      </w:r>
    </w:p>
    <w:p>
      <w:r>
        <w:t>Cần Thơ, ngày 15 tháng 01 năm 2025</w:t>
      </w:r>
    </w:p>
    <w:p>
      <w:r>
        <w:t>CHỈ THỊ</w:t>
      </w:r>
    </w:p>
    <w:p>
      <w:r>
        <w:t>VỀ VIỆC TẬP TRUNG ĐẨY MẠNH THỰC HIỆN CÁC NHIỆM VỤ TRỌNG TÂM PHÁT TRIỂN KINH TẾ - XÃ HỘI, QUỐC PHÒNG, AN NINH VÀ GIẢI NGÂN VỐN ĐẦU TƯ CÔNG NĂM 2025</w:t>
      </w:r>
    </w:p>
    <w:p>
      <w:r>
        <w:t>Căn cứ Nghị quyết, văn bản chỉ đạo của Chính phủ, Thủ tướng Chính phủ và Nghị quyết số 18-NQ/TU ngày 06 tháng 12 năm 2024 của Thành ủy về nhiệm vụ năm 2025, Nghị quyết số 50/NQ-HĐND ngày 12 tháng 12 năm 2024 của Hội đồng nhân dân thành phố về thực hiện nhiệm vụ kinh tế - xã hội, quốc phòng, an ninh năm 2024 và phương hướng nhiệm vụ năm 2025, Nghị quyết số 48/NQ-HĐND ngày 09 tháng 12 năm 2024 về việc giao, cho ý kiến kế hoạch đầu tư công năm 2025 thành phố Cần Thơ các nguồn vốn thuộc ngân sách nhà nước; Ủy ban nhân dân thành phố đã ban hành Quyết định số 2868/QĐ-UBND ngày 12 tháng 12 năm 2024 về việc giao Kế hoạch đầu tư công vốn ngân sách nhà nước năm 2025 thành phố Cần Thơ, Quyết định số 2897/QĐ-UBND ngày 14 tháng 12 năm 2024 về việc giao chỉ tiêu Kế hoạch phát triển kinh tế - xã hội năm 2025 thành phố Cần Thơ, trong đó có cụ thể hóa các mục tiêu, nhiệm vụ phát triển ngành, lĩnh vực. Để thực hiện đạt và vượt kế hoạch phát triển kinh tế - xã hội quốc phòng, an ninh và giải ngân vốn đầu tư công năm 2025, góp phần thực hiện đạt cao nhất chỉ tiêu phát triển kinh tế - xã hội giai đoạn 2021 - 2025, Chủ tịch Ủy ban nhân dân (UBND) thành phố yêu cầu:</w:t>
      </w:r>
    </w:p>
    <w:p>
      <w:r>
        <w:t>1.  Giám đốc Sở, Thủ trưởng cơ quan, ban ngành thành phố, Chủ tịch UBND quận, huyện tập trung lãnh đạo, chỉ đạo thực hiện các nhiệm vụ trọng tâm:</w:t>
      </w:r>
    </w:p>
    <w:p>
      <w:r>
        <w:t>a) Tiếp tục quán triệt, đẩy nhanh tiến độ thể chế hóa Nghị quyết số 59-NQ/TW ngày 05 tháng 8 năm 2020 của Bộ Chính trị về xây dựng và phát triển thành phố Cần Thơ đến năm 2030, tầm nhìn đến năm 2045; Nghị quyết số 98/NQ-CP ngày 30 tháng 8 năm 2021 của Chính phủ về việc ban hành Chương trình hành động thực hiện Nghị quyết số 59-NQ/TW của Bộ Chính trị; Nghị quyết số 45/2022/QH15 ngày 11 tháng 01 năm 2022 của Quốc hội về thí điểm một số cơ chế, chính sách đặc thù phát triển thành phố Cần Thơ; tập trung hoàn thiện thủ tục để trình Quốc hội trong năm 2025 thông qua nghị quyết sửa đổi, bổ sung các cơ chế chính sách đặc thù mang tính đột phá, tạo điều kiện mạnh mẽ thúc đẩy phát triển thành phố;</w:t>
      </w:r>
    </w:p>
    <w:p>
      <w:r>
        <w:t>b) Tập trung mọi nguồn lực, phấn đấu thực hiện thắng lợi chủ đề năm 2025 “Quyết tâm thực hiện sắp xếp, kiện toàn tổ chức bộ máy, hệ thống chính trị thành phố tinh gọn, hiệu lực, hiệu quả; đẩy mạnh huy động nguồn lực thúc đẩy phát triển kinh tế - xã hội thành phố; thực hiện thắng lợi Nghị quyết Đại hội đại biểu Đảng bộ thành phố lần thứ XIV, nhiệm kỳ 2020 - 2025”;</w:t>
      </w:r>
    </w:p>
    <w:p>
      <w:r>
        <w:t>c) Tập trung thực hiện hoàn thành các chỉ tiêu kinh tế - xã hội chủ yếu năm 2025 theo Nghị quyết của Thành ủy, Hội đồng nhân dân thành phố, Quyết định của UBND thành phố, trọng tâm là các chỉ tiêu còn đạt thấp so với kế hoạch phát triển kinh tế - xã hội giai đoạn 2021 - 2025. Phấn đấu thực hiện mục tiêu tăng trưởng kinh tế (GRDP) hai con số vào năm 2025 ở mức tăng 10,5 - 11% so với năm 2024, đóng góp vào mục tiêu tăng trưởng chung của cả nước theo chỉ đạo tại Công điện số 140/CĐ-TTg ngày 27 tháng 12 năm 2024 của Thủ tướng Chính phủ; hoàn thành với kết quả cao nhất kế hoạch phát triển kinh tế - xã hội 05 năm giai đoạn 2021 - 2025, làm cơ sở xây dựng kế hoạch phát triển kinh tế - xã hội giai đoạn 2026 - 2030;</w:t>
      </w:r>
    </w:p>
    <w:p>
      <w:r>
        <w:t>d) Ưu tiên thúc đẩy tăng trưởng gắn với ổn định kinh tế vĩ mô, kiểm soát lạm phát, bảo đảm các cân đối lớn; tăng cường kỷ luật, kỷ cương tài chính - ngân sách nhà nước; triển khai thực hiện có hiệu quả Công điện số 125/CĐ-TTg ngày 01 tháng 12 năm 2024 của Thủ tướng Chính phủ về việc đẩy mạnh thực hành tiết kiệm, chống lãng phí. Tập trung đẩy mạnh hoạt động xúc tiến thương mại thị trường truyền thống, mở rộng thị trường xuất khẩu;</w:t>
      </w:r>
    </w:p>
    <w:p>
      <w:r>
        <w:t>đ) Tiếp tục triển khai thực hiện hiệu quả mục tiêu, các nhiệm vụ, giải pháp triển khai thực hiện Nghị quyết số 54/NQ-CP ngày 12 tháng 4 năm 2022 của Chính phủ ban hành Chương trình hành động của Chính phủ thực hiện Nghị quyết của Quốc hội về Kế hoạch cơ cấu lại nền kinh tế giai đoạn 2021 - 2025;</w:t>
      </w:r>
    </w:p>
    <w:p>
      <w:r>
        <w:t>e) Đẩy mạnh tiến độ triển khai xây dựng các công trình, dự án trọng điểm và giải ngân vốn đầu tư công; tập trung giải quyết kịp thời các khó khăn, vướng mắc của các dự án; phấn đấu giải ngân trên 95% Kế hoạch vốn đã bố trí, góp phần hoàn thành Kế hoạch đầu tư công năm 2025 và Kế hoạch đầu tư công trung hạn giai đoạn 2021 - 2025, phát huy hiệu quả đầu tư, phục vụ mục tiêu phát triển kinh tế - xã hội. Đẩy nhanh công tác giải phóng mặt bằng, bồi thường, hỗ trợ và tái định cư các dự án, trường hợp có khó khăn, vướng mắc phải báo cáo kịp thời cho UBND thành phố để chỉ đạo thực hiện. Tập trung tham mưu xây dựng Kế hoạch đầu tư công trung hạn giai đoạn 2026 - 2030;</w:t>
      </w:r>
    </w:p>
    <w:p>
      <w:r>
        <w:t>g) Tích cực huy động và sử dụng hiệu quả mọi nguồn lực cho phát triển; đẩy nhanh tiến độ xây dựng kết cấu hạ tầng chiến lược đồng bộ, nhất là các công trình, dự án hạ tầng cấp bách, trọng điểm. Thực hiện tốt công tác tuyên truyền nội dung Quy hoạch thành phố Cần Thơ, Kế hoạch thực hiện Quy hoạch thành phố Cần Thơ thời kỳ 2021 - 2030, tầm nhìn đến năm 2050 đã được Thủ tướng Chính phủ phê duyệt tại Quyết định số 1519/QĐ-TTg ngày 02 tháng 12 năm 2023 và Quyết định số 589/QĐ-TTg ngày 03 tháng 7 năm 2024; đẩy mạnh tổ chức triển khai thực hiện Công điện số 46/CĐ-TTg ngày 09 tháng 5 năm 2024 của Thủ tướng Chính phủ về việc rà soát nội dung Quy hoạch thành phố đối với Quy hoạch vùng đồng bằng sông Cửu Long thời kỳ 2021 - 2030, tầm nhìn đến năm 2050 và các quy hoạch có tính chất kỹ thuật, chuyên ngành có liên quan đã được Thủ tướng Chính phủ phê duyệt theo quy định của Luật Quy hoạch; thực hiện nghiêm túc, đầy đủ nội dung chỉ đạo tại Chỉ thị số 36-CT/TU ngày 28 tháng 11 năm 2024 của Thành ủy về tăng cường sự lãnh đạo của Đảng đối với công tác lập, quản lý và thực hiện quy hoạch trên địa bàn thành phố và Chương trình hành động số 15/CTr-UBND ngày 22 tháng 11 năm 2024 của UBND thành phố thực hiện Quyết định số 589/QĐ-TTg ngày 03 tháng 7 năm 2024 của Thủ tướng Chính phủ. Tập trung rà soát, kịp thời phát hiện các nội dung thông tin, dữ liệu, số liệu, tài liệu, danh mục dự án chưa chính xác, mâu thuẫn hoặc khác so với quy hoạch cấp quốc gia, quy hoạch vùng và các quy hoạch có tính chất kỹ thuật, chuyên ngành có liên quan đã được Thủ tướng Chính phủ phê duyệt;</w:t>
      </w:r>
    </w:p>
    <w:p>
      <w:r>
        <w:t>h) Nâng cao chất lượng nguồn nhân lực, giữ vững mục tiêu chất lượng giáo dục. Rà soát, củng cố mạng lưới các cơ sở giáo dục nghề nghiệp theo hướng đổi mới và nâng cao chất lượng hướng nghiệp, đào tạo nghề. Tăng cường ứng dụng khoa học công nghệ, thúc đẩy đổi mới, sáng tạo; tiếp tục triển khai có hiệu quả các Chương trình, Kế hoạch hỗ trợ doanh nghiệp khởi nghiệp đổi mới sáng tạo;</w:t>
      </w:r>
    </w:p>
    <w:p>
      <w:r>
        <w:t>i) Phát triển toàn diện các lĩnh vực văn hóa, xã hội, bảo đảm gắn kết hài hòa với phát triển kinh tế, nâng cao đời sống vật chất, tinh thần của Nhân dân. Thực hiện tốt công tác quản lý nhà nước về lao động, giải quyết việc làm đáp ứng yêu cầu phát triển kinh tế - xã hội; triển khai tốt các Chương trình mục tiêu quốc gia bằng các kế hoạch, giải pháp cụ thể;</w:t>
      </w:r>
    </w:p>
    <w:p>
      <w:r>
        <w:t>k) Tập trung thực hiện quyết liệt việc sắp xếp tổ chức bộ máy “Tinh - Gọn - Mạnh - Hiệu năng - Hiệu lực - Hiệu quả” theo chủ trương, định hướng, lộ trình đã được Trung ương, Ban Thường vụ Thành ủy, UBND thành phố chỉ đạo; đẩy mạnh hơn nữa công tác phòng, chống tham nhũng, tiêu cực, lãng phí, lợi ích nhóm; siết chặt kỷ luật, kỷ cương hành chính; trong đó tập trung triển khai Kế hoạch cải cách hành chính thành phố Cần Thơ giai đoạn 2021 - 2025; đề cao vai trò, trách nhiệm người đứng đầu; chú trọng công tác phối hợp giữa các sở, ban ngành, địa phương trong triển khai nhiệm vụ, nâng cao hiệu quả trong công tác quản lý, điều hành và tham mưu cho UBND thành phố;</w:t>
      </w:r>
    </w:p>
    <w:p>
      <w:r>
        <w:t>l) Tăng cường, củng cố tiềm lực quốc phòng; bảo đảm an ninh chính trị, trật tự, an toàn xã hội. Triển khai đồng bộ, toàn diện, hiệu quả các hoạt động liên kết vùng; hoạt động đối ngoại, hội nhập quốc tế. Đẩy mạnh công tác thông tin, tuyên truyền theo hướng công khai, minh bạch, kịp thời và hiệu quả, nhằm tạo sự đồng thuận xã hội.</w:t>
      </w:r>
    </w:p>
    <w:p>
      <w:r>
        <w:t>2.  Đề nghị Cục Thống kê thành phố chủ trì, phối hợp với cơ quan, đơn vị liên quan thường xuyên rà soát, cập nhật số liệu của các ngành, lĩnh vực; xử lý và tổng hợp các nguồn thông tin thống kê đầu vào, báo cáo phân tích đầy đủ, chính xác thực trạng tình hình kinh tế - xã hội chủ yếu của thành phố; kịp thời cung cấp đầy đủ thông tin, số liệu đầu vào các ngành sản phẩm trên địa bàn về Tổng cục Thống kê theo quy định để phục vụ rà soát, biên soạn và công bố số liệu GRDP hàng quý và cả năm 2025.</w:t>
      </w:r>
    </w:p>
    <w:p>
      <w:r>
        <w:t>3.  Giao Sở Kế hoạch và Đầu tư chủ trì, phối hợp với cơ quan, đơn vị liên quan và UBND quận, huyện:</w:t>
      </w:r>
    </w:p>
    <w:p>
      <w:r>
        <w:t>a) Theo dõi, đôn đốc, tổng hợp, kịp thời tham mưu Thành ủy, HĐND, UBND thành phố triển khai các định hướng phát triển, công tác chỉ đạo, điều hành và các Nghị quyết của Đảng, Quốc hội và Chính phủ về phát triển kinh tế - xã hội đảm bảo sát với tình hình thực tế. Tham mưu xây dựng kế hoạch phát triển kinh tế - xã hội giai đoạn 2026 - 2030 thành phố Cần Thơ;</w:t>
      </w:r>
    </w:p>
    <w:p>
      <w:r>
        <w:t>b) Chủ trì, phối hợp với các cơ quan, đơn vị liên quan và UBND quận, huyện khẩn trương tham mưu phân bổ chi tiết, điều chỉnh, bổ sung kế hoạch đầu tư vốn đầu tư công năm 2025 theo đúng quy định, không để chậm trễ, bảo đảm có trọng tâm, trọng điểm, không dàn trải, phù hợp với khả năng thực hiện và đúng quy định pháp luật về đầu tư công. Theo dõi tiến độ, đôn đốc, thúc đẩy việc thực hiện giải ngân của các chủ đầu tư, kịp thời báo cáo cấp thẩm quyền ban hành các giải pháp toàn diện, kịp thời để điều hành linh hoạt, hiệu quả kế hoạch đầu tư công năm 2025; rà soát, tổng hợp, báo cáo việc kéo dài thời gian bố trí vốn cho các dự án đã được giao Kế hoạch đầu tư công trung hạn giai đoạn 2021 - 2025, bảo đảm theo đúng quy định. Phối hợp tham mưu xây dựng kế hoạch đầu tư công trung hạn giai đoạn 2026-2030; tham mưu cấp có thẩm quyền bố trí vốn tập trung, trọng tâm trọng điểm, kiên quyết không dàn trải, manh mún;</w:t>
      </w:r>
    </w:p>
    <w:p>
      <w:r>
        <w:t>c) Phối hợp tham mưu hoạt động hiệu quả Tổ công tác đặc biệt về hỗ trợ xúc tiến đầu tư và tháo gỡ khó khăn, vướng mắc, hỗ trợ doanh nghiệp, nhà đầu tư, dự án đầu tư vào thành phố; giải quyết kịp thời các khó khăn, vướng mắc, nhất là về cơ chế, chính sách ưu đãi, thủ tục pháp lý,... để tăng cường thu hút đầu tư toàn xã hội, thu hút đầu tư nước ngoài có chọn lọc, các ngành, lĩnh vực công nghệ cao.</w:t>
      </w:r>
    </w:p>
    <w:p>
      <w:r>
        <w:t>4.  Giao Sở Văn hóa, Thể thao và Du lịch chủ trì, phối hợp với cơ quan, đơn vị liên quan và UBND quận, huyện tăng cường công tác quảng bá, xúc tiến du lịch; xây dựng sản phẩm du lịch đặc trưng, có tiềm năng, phù hợp với định hướng phát triển du lịch thành phố; gắn phát triển du lịch với các hoạt động điểm nhấn, lễ hội tại các quận, huyện, các sự kiện văn hóa, thể thao và các hoạt động xúc tiến thương mại, xúc tiến đầu tư và ngoại giao, văn hóa do thành phố tổ chức nhằm thu hút đa dạng thị trường khách du lịch quốc tế, nội địa.</w:t>
      </w:r>
    </w:p>
    <w:p>
      <w:r>
        <w:t>5.  Giao Sở Nông nghiệp và Phát triển nông thôn chủ trì, phối hợp với cơ quan, đơn vị liên quan và UBND quận, huyện:</w:t>
      </w:r>
    </w:p>
    <w:p>
      <w:r>
        <w:t>a) Tổ chức sản xuất nông nghiệp, phấn đấu đạt và vượt Kế hoạch sản xuất của năm; tập trung chuyển đổi cơ cấu cây trồng, vật nuôi, nâng cao chất lượng sản phẩm chuỗi giá trị nông sản. Triển khai có hiệu quả Đề án Phát triển bền vững 1 triệu hec-ta chuyên canh lúa chất lượng cao và phát thải thấp gắn với tăng trưởng xanh vùng Đồng bằng sông Cửu Long đến năm 2030;</w:t>
      </w:r>
    </w:p>
    <w:p>
      <w:r>
        <w:t>b) Theo dõi, đôn đốc thực hiện chương trình Mục tiêu quốc gia xây dựng nông thôn mới theo kế hoạch. Duy trì việc cấp nước liên tục, đảm bảo chất lượng nguồn nước sinh hoạt tại nông thôn, phấn đấu tỷ lệ hộ dân được cung cấp nước sạch ở nông thôn đạt 96%.</w:t>
      </w:r>
    </w:p>
    <w:p>
      <w:r>
        <w:t>6.  Giao Sở Công Thương chủ trì, phối hợp với cơ quan, đơn vị liên quan và UBND quận, huyện tiếp tục nghiên cứu xây dựng và tổ chức có hiệu quả các hoạt động xúc tiến thương mại, tạo điều kiện cho các doanh nghiệp giới thiệu, quảng bá sản phẩm và tìm kiếm đối tác đẩy mạnh cơ hội hợp tác, xuất khẩu; tận dụng hiệu quả 17 Hiệp định thương mại tự do đã ký; chủ động, phối hợp, đề xuất kịp thời hiệu quả giải pháp phát triển và quản lý tốt thị trường trong nước, các kênh phân phối, bán lẻ. Tăng cường công tác quản lý thị trường, đấu tranh chống buôn lậu, gian lận thương mại; theo dõi cung - cầu; xúc tiến thương mại, kích cầu tiêu dùng, tích cực hưởng ứng Cuộc vận động “Người Việt Nam ưu tiên dùng hàng Việt Nam”; thúc đẩy phân phối hàng hóa qua nền tảng số, thương mại điện tử, thanh toán trực tuyến.</w:t>
      </w:r>
    </w:p>
    <w:p>
      <w:r>
        <w:t>7.  Sở Giao thông vận tải phối hợp cơ quan, đơn vị có liên quan và UBND quận, huyện tập trung nguồn lực, tổ chức triển khai thực hiện đạt và vượt tiến độ đối với các dự án trọng điểm quốc gia, các dự án trọng điểm của thành phố như cao tốc Châu Đốc - Cần Thơ - Sóc Trăng giai đoạn 1 - Dự án thành phần 2 đoạn qua địa bàn thành phố Cần Thơ; cao tốc Bắc - Nam phía Đông, giai đoạn 2021 - 2025, dự án thành phần Cần Thơ - Hậu Giang; nâng cấp, mở rộng Quốc lộ 91 từ đoạn Km0 - Km7; đường Vành đai phía Tây thành phố; phấn đấu hoàn thành các tuyến đường tỉnh 917, 918, 921, 923, phát huy hiệu quả kết nối, tạo điều kiện thu hút các nguồn lực ngoài ngân sách.</w:t>
      </w:r>
    </w:p>
    <w:p>
      <w:r>
        <w:t>8.  Giao Sở Tài chính và đề nghị Cục Thuế, Cục Hải quan phối hợp các cơ quan, đơn vị liên quan và UBND quận, huyện tham mưu điều hành, quản lý thu, chi ngân sách thành phố chặt chẽ, đúng quy định. Tăng cường kỷ luật, kỷ cương tài chính - ngân sách nhà nước. Quản lý thu ngân sách chặt chẽ, bảo đảm thu đúng, thu đủ, thu kịp thời, khai thác tối đa nguồn thu còn dư địa và có giải pháp nuôi dưỡng nguồn thu hiệu quả, bền vững. Triển khai thực hiện hiệu quả Chỉ thị số 01/CT-UBND ngày 07 tháng 01 năm 2025 của UBND thành phố về việc tăng cường công tác thu nội địa năm 2025. Tăng cường công tác kiểm tra, kiểm soát chi ngân sách nhà nước, nhất là việc ứng trước dự toán, chi chuyển nguồn, chi từ nguồn dự phòng ngân sách nhà nước, đảm bảo minh bạch, hiệu quả đúng quy định. Đẩy mạnh thực hành tiết kiệm, chống lãng phí trong sử dụng ngân sách, tài sản công, tài nguyên đất đai, nguồn nước.</w:t>
      </w:r>
    </w:p>
    <w:p>
      <w:r>
        <w:t>9.  Đề nghị Ngân hàng Nhà nước chi nhánh thành phố Cần Thơ triển khai thực hiện hiệu quả chính sách tiền tệ và ngân hàng của Trung ương. Triển khai hiệu quả, kịp thời chính sách về lãi suất, tín dụng; chỉ đạo các tổ chức tín dụng trên địa bàn cân đối nguồn vốn, hướng tín dụng vào các lĩnh vực sản xuất, kinh doanh, lĩnh vực ưu tiên và các động lực tăng trưởng kinh tế; tiếp tục kiểm soát chặt chẽ tín dụng vào các lĩnh vực tiềm ẩn rủi ro, tạo điều kiện cho người dân và doanh nghiệp tiếp cận vốn tín dụng ngân hàng. Đẩy mạnh triển khai Chương trình kết nối Ngân hàng - Doanh nghiệp bằng các hình thức phù hợp.</w:t>
      </w:r>
    </w:p>
    <w:p>
      <w:r>
        <w:t>10.  Giao Sở Khoa học và Công nghệ phối hợp với cơ quan, đơn vị có liên quan tập trung xác định và triển khai các nhiệm vụ khoa học và công nghệ cấp thành phố năm 2025, chú trọng nghiên cứu ứng dụng công nghệ ưu tiên, công nghệ cao; nghiên cứu đề xuất giải pháp, chính sách hiệu quả để tạo điểm sáng thu hút đầu tư trong lĩnh vực ngành công nghiệp bán dẫn, trí tuệ nhân tạo,... Thúc đẩy phát triển khoa học, công nghệ, đổi mới sáng tạo, thị trường khoa học công nghệ, đáp ứng yêu cầu là động lực chính của tăng trưởng kinh tế; đẩy mạnh hỗ trợ doanh nghiệp nhỏ và vừa ứng dụng tiến bộ khoa học và công nghệ, cải tiến, đổi mới công nghệ, thiết bị, để tạo bứt phá về năng suất, chất lượng, hiệu quả và sức cạnh tranh.</w:t>
      </w:r>
    </w:p>
    <w:p>
      <w:r>
        <w:t>11.  Giao Sở Xây dựng phối hợp với cơ quan, đơn vị liên quan và UBND quận, huyện:</w:t>
      </w:r>
    </w:p>
    <w:p>
      <w:r>
        <w:t>a) Tập trung theo dõi, đôn đốc quá trình thu hút, lấp đầy dân cư tại các khu vực đã và đang đầu tư phát triển đô thị, nhà ở trên địa bàn, phấn đấu hoàn thành chi tiêu tỷ lệ đô thị hóa;</w:t>
      </w:r>
    </w:p>
    <w:p>
      <w:r>
        <w:t>b) Triển khai Đề án phát triển nhà ở xã hội thành phố Cần Thơ đến năm 2025, tầm nhìn đến năm 2030; kế hoạch triển khai cụ thể cho việc đầu tư các dự án nhà ở xã hội theo từng năm và theo từng giai đoạn từ nay đến năm 2030 đảm bảo đáp ứng chỉ tiêu của Chính phủ và theo nhu cầu của thành phố; phấn đấu trong năm 2025, phát triển 1.370 căn nhà ở xã hội;</w:t>
      </w:r>
    </w:p>
    <w:p>
      <w:r>
        <w:t>c) Tăng cường công tác quản lý trật tự đô thị, xử lý nghiêm các trường hợp xây dựng nhà và công trình không phép, sai phép; có kế hoạch kịp thời trong đầu tư xây dựng mới, duy tu, sửa chữa hệ thống cầu, đường, cống thoát nước, chiếu sáng, cây xanh, vỉa hè,...</w:t>
      </w:r>
    </w:p>
    <w:p>
      <w:r>
        <w:t>d) Duy trì việc cấp nước liên tục, đủ áp lực, chất lượng nguồn nước sinh hoạt tại nông thôn, phấn đấu tỷ lệ hộ dân được cung cấp nước sạch ở đô thị đạt 100%.</w:t>
      </w:r>
    </w:p>
    <w:p>
      <w:r>
        <w:t>12.  Giao Sở Giáo dục và Đào tạo chủ trì, phối hợp với UBND quận, huyện và cơ quan, đơn vị có liên quan rà soát ban hành Khung kế hoạch thời gian năm học 2025 - 2026 đối với giáo dục mầm non, giáo dục phổ thông và giáo dục thường xuyên trên địa bàn thành phố. Chuẩn bị các điều kiện tổ chức tốt các kỳ thi, hội thi, hội thao theo kế hoạch năm học. Thực hiện tốt công tác kiểm định chất lượng và công nhận trường đạt chuẩn quốc gia theo kế hoạch; đẩy mạnh thực hiện chuyển đổi số trong giáo dục và đào tạo; Chủ động sắp xếp, không để xảy ra tình trạng thiếu hụt cục bộ giáo viên ở thời điểm đầu năm học.</w:t>
      </w:r>
    </w:p>
    <w:p>
      <w:r>
        <w:t>13.  Giao Sở Lao động - Thương binh và Xã hội, UBND quận, huyện và cơ quan, đơn vị có liên quan:</w:t>
      </w:r>
    </w:p>
    <w:p>
      <w:r>
        <w:t>a) Triển khai có hiệu quả các chương trình đào tạo nghề cho người lao động. Nâng cao tỷ lệ lao động có đào tạo chuyên môn kỹ thuật, từng bước đáp ứng yêu cầu của thị trường lao động. Xây dựng cơ sở dữ liệu người lao động, việc tìm người - người tìm việc thành phố Cần Thơ nhằm phục vụ kịp thời công tác quản lý nhà nước về lao động, việc làm và đáp ứng yêu cầu phát triển kinh tế - xã hội;</w:t>
      </w:r>
    </w:p>
    <w:p>
      <w:r>
        <w:t>b) Rà soát, củng cố mạng lưới các cơ sở giáo dục nghề nghiệp theo hướng đổi mới và nâng cao chất lượng hướng nghiệp, đào tạo nghề của các cơ sở. Xây dựng kế hoạch thực hiện “Đề án hỗ trợ đào tạo, bồi dưỡng, nâng cao trình độ kỹ năng nghề cho người lao động trên địa bàn thành phố đến năm 2030”;</w:t>
      </w:r>
    </w:p>
    <w:p>
      <w:r>
        <w:t>c) Triển khai thực hiện tốt Chương trình mục tiêu quốc gia giảm nghèo bền vững. Huy động mọi nguồn lực thực hiện các chương trình, chính sách, dự án giảm nghèo, chú trọng hỗ trợ tín dụng ưu đãi hộ nghèo, hộ cận nghèo được vay vốn để phát triển sản xuất, làm dịch vụ..., vươn lên thoát nghèo bền vững, thực hiện đạt mục tiêu giảm tỷ lệ hộ nghèo. Tổ chức triển khai quyết liệt, hiệu quả Phong trào thi đua “Xóa nhà tạm, nhà dột nát”, Kế hoạch số 261/KH-UBND ngày 27 tháng 12 năm 2024 của UBND thành phố về triển khai thực hiện xóa nhà tạm, nhà dột nát trên địa bàn thành phố Cần Thơ.</w:t>
      </w:r>
    </w:p>
    <w:p>
      <w:r>
        <w:t>14.  Giao Sở Y tế chủ trì, phối hợp với Bảo hiểm xã hội thành phố, UBND quận, huyện và các cơ quan, đơn vị có liên quan:</w:t>
      </w:r>
    </w:p>
    <w:p>
      <w:r>
        <w:t>a) Đẩy mạnh khuyến khích, thu hút, phát triển nguồn nhân lực ngành y tế, đáp ứng yêu cầu chăm sóc sức khỏe nhân dân trong tình hình mới. Trong đó, chú trọng bồi dưỡng, đào tạo, đào tạo lại nguồn nhân lực sẵn có tại chỗ, bảo đảm đáp ứng yêu cầu về chuẩn trình độ và cơ cấu, định mức theo quy định;</w:t>
      </w:r>
    </w:p>
    <w:p>
      <w:r>
        <w:t>b) Nâng cao hiệu quả công tác truyền thông, thực hiện chính sách, pháp luật về bảo hiểm xã hội, bảo hiểm y tế, bảo hiểm thất nghiệp, Tổ chức các đợt ra quân tuyên truyền, vận động, phát triển người tham gia bảo hiểm xã hội, bảo hiểm y tế, bảo hiểm thất nghiệp; thực hiện tốt việc giải quyết các chế độ bảo hiểm xã hội, bảo hiểm y tế, bảo hiểm thất nghiệp cho người tham gia; quản lý và sử dụng quỹ bảo hiểm xã hội, bảo hiểm y tế theo đúng quy định của pháp luật, hoàn thành các chỉ tiêu được giao.</w:t>
      </w:r>
    </w:p>
    <w:p>
      <w:r>
        <w:t>15.  Giao Sở Tài nguyên và Môi trường chủ trì, phối hợp với cơ quan, đơn vị liên quan và UBND quận, huyện tăng cường công tác quản lý chất thải rắn, nhất là các giải pháp thu gom, vận chuyển xử lý chất thải sinh hoạt, chất thải y tế, tham mưu thực hiện tốt việc phân loại rác tại nguồn ở khu vực đô thị; xử lý triệt để tình trạng chất thải rắn tồn đọng tại các khu xử lý chất thải rắn sinh hoạt. Tăng cường công tác kiểm tra tình hình chấp hành pháp luật về bảo vệ môi trường tại các cơ sở sản xuất kinh doanh trên địa bàn thành phố; phấn đấu cuối năm 2025, tỷ lệ thu gom, xử lý chất thải rắn ở đô thị đạt 100%.</w:t>
      </w:r>
    </w:p>
    <w:p>
      <w:r>
        <w:t>16.  Giao Sở Thông tin và Truyền thông cung cấp thông tin cho báo chí Trung ương, địa phương và Đài Truyền thanh quận, huyện trên địa bàn tuyên truyền các nhiệm vụ chính trị của Trung ương và địa phương; tiếp tục đẩy mạnh tuyên truyền các Nghị quyết của Trung ương về xây dựng và phát triển thành phố Cần Thơ đến năm 2030, tầm nhìn đến năm 2045, Quy hoạch thành phố Cần Thơ đến năm 2021- 2030, tầm nhìn đến năm 2050. Tiếp tục truyền thông chính sách: Đề án 06, cải cách hành chính... thông tin đầy đủ kịp thời, chính xác các vấn đề được dư luận, xã hội quan tâm. Triển khai giải pháp xây dựng và phát triển cơ sở hạ tầng viễn thông có công nghệ hiện đại, có độ bao phủ rộng khắp, dung lượng lớn, chất lượng cao cung cấp đa dịch vụ và hoạt động hiệu quả, trong đó, xây dựng Kế hoạch phát triển hạ tầng số, Quy hoạch hạ tầng viễn thông thụ động và Kế hoạch sắp xếp, chỉnh trang, làm gọn và ngầm hóa hệ thống cáp treo viễn thông trên địa bàn thành phố; đảm bảo an ninh, an toàn mạng, trong đó triển khai xây dựng, phê duyệt 100% hồ sơ an toàn thông tin cấp độ hệ thống mạng nội bộ UBND cấp xã.</w:t>
      </w:r>
    </w:p>
    <w:p>
      <w:r>
        <w:t>17.  Giao Sở Nội vụ phối hợp cơ quan, đơn vị tiếp tục triển khai hiệu quả Kế hoạch cải cách hành chính thành phố Cần Thơ giai đoạn 2021 - 2025, Chương trình số 26-CTr/TU ngày 31 tháng 12 năm 2021 của Thành ủy Cần Thơ về cải cách hành chính, trọng tâm là xây dựng chính quyền điện tử hành động, phục vụ; khẩn trương triển khai thực hiện sắp xếp, tinh gọn tổ chức bộ máy của cơ quan, đơn vị theo chủ trương, chỉ đạo của Trung ương, Ban Thường vụ Thành ủy và UBND thành phố.</w:t>
      </w:r>
    </w:p>
    <w:p>
      <w:r>
        <w:t>18.  Giao Ban Dân tộc phối hợp cơ quan, đơn vị và UBND quận, huyện có liên quan thực hiện hiệu quả các chương trình, đề án, kế hoạch đẩy nhanh phát triển kinh tế - xã hội vùng có nhiều đồng bào dân tộc thiểu số sinh sống trên địa bàn thành phố, nâng cao chất lượng cuộc sống đồng bào dân tộc thiểu số. Triển khai thực hiện tốt Chương trình mục tiêu quốc gia phát triển kinh tế - xã hội vùng đồng bào Dân tộc thiểu số.</w:t>
      </w:r>
    </w:p>
    <w:p>
      <w:r>
        <w:t>19.  Giao Sở Ngoại vụ chủ trì, phối hợp với cơ quan, đơn vị liên quan tiếp tục đẩy mạnh thực hiện các hoạt động đối ngoại với nhiều hình thức phù hợp, hiệu quả, nâng cao chất lượng công tác đối ngoại đáp ứng yêu cầu trong tình hình mới. Duy trì tốt các mối quan hệ truyền thống, đưa quan hệ giữa thành phố Cần Thơ với các đối tác đi vào chiều sâu, ổn định và bền vững; đồng thời, triển khai các hoạt động đối ngoại theo hướng đổi mới, đa dạng, chủ động, linh hoạt, phát triển thêm nhiều mối quan hệ hợp tác mới; tích cực, chủ động hội nhập quốc tế trên các lĩnh vực, đặc biệt là kinh tế quốc tế, triển khai thực hiện hiệu quả các Thỏa thuận quốc tế đã ký.</w:t>
      </w:r>
    </w:p>
    <w:p>
      <w:r>
        <w:t>20.  Bộ Chỉ huy quân sự thành phố, Công an thành phố:</w:t>
      </w:r>
    </w:p>
    <w:p>
      <w:r>
        <w:t>a) Chủ động nắm chắc tình hình, kịp thời phát hiện, đấu tranh làm thất bại mọi âm mưu, hoạt động chống phá của các thế lực thù địch, phản động, ngăn ngừa âm mưu bạo loạn, khủng bố, phá hoại, hình thành tổ chức chính trị đối lập trên địa bàn, không để bị động, bất ngờ trong mọi tình huống; bảo vệ tuyệt đối an toàn các mục tiêu, địa bàn trọng điểm, sự kiện chính trị, kinh tế, văn hóa, xã hội và đối ngoại của đất nước, của thành phố;</w:t>
      </w:r>
    </w:p>
    <w:p>
      <w:r>
        <w:t>b) Tiếp tục phát huy sức mạnh tổng hợp của cả hệ thống chính trị và toàn dân trong phòng, chống tội phạm, tạo sự chuyển biến tích cực về trật tự an toàn xã hội, góp phần xây dựng xã hội trật tự, kỷ cương, an toàn, lành mạnh. Nâng cao năng lực, hiệu quả quản lý nhà nước về an ninh, trật tự; kiềm chế sự gia tăng tai nạn giao thông, cháy nổ và tệ nạn xã hội, không để xảy ra tai nạn giao thông và các vụ cháy nổ, lớn gây thiệt hại nghiêm trọng.</w:t>
      </w:r>
    </w:p>
    <w:p>
      <w:r>
        <w:t>Chủ tịch UBND thành phố đề nghị Thủ trưởng cơ quan Trung ương đóng trên địa bàn thành phố và yêu cầu Giám đốc sở, Thủ trưởng cơ quan ban, ngành thành phố, Chủ tịch UBND quận, huyện tổ chức triển khai thực hiện nghiêm Chỉ thị này; sau khi sắp xếp, tinh gọn tổ chức bộ máy, các cơ quan, đơn vị tiếp tục triển khai thực hiện các nhiệm vụ được giao tại Chỉ thị này theo chức năng, nhiệm vụ được giao ở đơn vị mới. Tăng cường kiểm tra, theo dõi, giám sát thường xuyên tiến độ triển khai thực hiện các giải pháp, nhiệm vụ, mục tiêu tăng trưởng của từng ngành, lĩnh vực; định kỳ hàng tháng, quý, báo cáo kết quả về Sở Kế hoạch và Đầu tư để tổng hợp. Giao Sở Kế hoạch và Đầu tư có trách nhiệm theo dõi, đôn đốc triển khai nội dung Chỉ thị này, báo cáo kịp thời những vướng mắc, khó khăn để UBND thành phố chỉ đạo, điều hành./.</w:t>
      </w:r>
    </w:p>
    <w:p>
      <w:r>
        <w:t>Nơi nhận:</w:t>
      </w:r>
    </w:p>
    <w:p>
      <w:r>
        <w:t>- Văn phòng Chính phủ;</w:t>
      </w:r>
    </w:p>
    <w:p>
      <w:r>
        <w:t>- Bộ Kế hoạch và Đầu tư;</w:t>
      </w:r>
    </w:p>
    <w:p>
      <w:r>
        <w:t>- TT. Thành ủy;</w:t>
      </w:r>
    </w:p>
    <w:p>
      <w:r>
        <w:t>- TT. HĐND TP;</w:t>
      </w:r>
    </w:p>
    <w:p>
      <w:r>
        <w:t>- Các Ban, Đảng thuộc Thành ủy;</w:t>
      </w:r>
    </w:p>
    <w:p>
      <w:r>
        <w:t>- Các ban trực thuộc HĐND TP;</w:t>
      </w:r>
    </w:p>
    <w:p>
      <w:r>
        <w:t>- UBMTTQ và các đoàn thể TP;</w:t>
      </w:r>
    </w:p>
    <w:p>
      <w:r>
        <w:t>- Các cơ quan Trung ương trên địa bàn;</w:t>
      </w:r>
    </w:p>
    <w:p>
      <w:r>
        <w:t>- Các Sở, ban ngành TP;</w:t>
      </w:r>
    </w:p>
    <w:p>
      <w:r>
        <w:t>- VP Thành ủy;</w:t>
      </w:r>
    </w:p>
    <w:p>
      <w:r>
        <w:t>- VP Đoàn ĐBQH&amp;HĐND TP;</w:t>
      </w:r>
    </w:p>
    <w:p>
      <w:r>
        <w:t>- VP UBND TP (2,3)</w:t>
      </w:r>
    </w:p>
    <w:p>
      <w:r>
        <w:t>- HĐND, UBND quận, huyện;</w:t>
      </w:r>
    </w:p>
    <w:p>
      <w:r>
        <w:t>- UBND xã, phường, thị trấn;</w:t>
      </w:r>
    </w:p>
    <w:p>
      <w:r>
        <w:t>- Cổng TTĐT TP;</w:t>
      </w:r>
    </w:p>
    <w:p>
      <w:r>
        <w:t>- Lưu: VT,  VNT.</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